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6653" w14:textId="3ECAF2B6" w:rsidR="00412E2D" w:rsidRPr="00412E2D" w:rsidRDefault="000C76A0" w:rsidP="00D627A5">
      <w:pPr>
        <w:widowControl w:val="0"/>
        <w:tabs>
          <w:tab w:val="left" w:pos="3119"/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ab/>
      </w:r>
      <w:r w:rsidR="00E64F7A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ЗРАЗОК</w:t>
      </w:r>
      <w:r w:rsidR="00E64F7A" w:rsidRPr="00F36EA8">
        <w:rPr>
          <w:rFonts w:ascii="Times New Roman" w:eastAsia="Calibri" w:hAnsi="Times New Roman" w:cs="Times New Roman"/>
          <w:noProof/>
          <w:lang w:val="ru-RU"/>
        </w:rPr>
        <w:t xml:space="preserve"> </w:t>
      </w:r>
      <w:r w:rsidR="00412E2D" w:rsidRPr="00412E2D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24773FE3" wp14:editId="101E55D7">
            <wp:simplePos x="0" y="0"/>
            <wp:positionH relativeFrom="column">
              <wp:posOffset>-3810</wp:posOffset>
            </wp:positionH>
            <wp:positionV relativeFrom="paragraph">
              <wp:posOffset>-101600</wp:posOffset>
            </wp:positionV>
            <wp:extent cx="1476375" cy="1476375"/>
            <wp:effectExtent l="0" t="0" r="0" b="0"/>
            <wp:wrapNone/>
            <wp:docPr id="1572531957" name="Графіка 1572531957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E2D" w:rsidRPr="00F77C99">
        <w:rPr>
          <w:rFonts w:ascii="Times New Roman" w:eastAsia="Calibri" w:hAnsi="Times New Roman" w:cs="Times New Roman"/>
          <w:sz w:val="24"/>
          <w:szCs w:val="24"/>
          <w:lang w:val="uk-UA"/>
        </w:rPr>
        <w:t>ДОДАТОК 3</w:t>
      </w:r>
    </w:p>
    <w:p w14:paraId="3C6F7849" w14:textId="77777777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14:paraId="1B66655C" w14:textId="77777777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412E2D">
        <w:rPr>
          <w:rFonts w:ascii="Calibri" w:eastAsia="Calibri" w:hAnsi="Calibri" w:cs="Calibri"/>
          <w:b/>
          <w:bCs/>
          <w:sz w:val="24"/>
          <w:szCs w:val="24"/>
          <w:lang w:val="ru-RU"/>
        </w:rPr>
        <w:t>ГРОМАДСЬКА СПІЛКА</w:t>
      </w:r>
      <w:r w:rsidRPr="00412E2D">
        <w:rPr>
          <w:rFonts w:ascii="Calibri" w:eastAsia="Calibri" w:hAnsi="Calibri" w:cs="Calibri"/>
          <w:b/>
          <w:bCs/>
          <w:sz w:val="24"/>
          <w:szCs w:val="24"/>
          <w:lang w:val="ru-RU"/>
        </w:rPr>
        <w:br/>
        <w:t>«ДОНАТ ПАС ГРУП»</w:t>
      </w:r>
    </w:p>
    <w:p w14:paraId="424B2FEC" w14:textId="7B623BE3" w:rsidR="00412E2D" w:rsidRPr="00412E2D" w:rsidRDefault="00412E2D" w:rsidP="00412E2D">
      <w:pPr>
        <w:widowControl w:val="0"/>
        <w:spacing w:after="0" w:line="240" w:lineRule="exact"/>
        <w:ind w:left="5245" w:right="-1" w:hanging="992"/>
        <w:jc w:val="right"/>
        <w:rPr>
          <w:rFonts w:ascii="Calibri" w:eastAsia="Calibri" w:hAnsi="Calibri" w:cs="Calibri"/>
          <w:spacing w:val="2"/>
          <w:sz w:val="24"/>
          <w:szCs w:val="24"/>
          <w:lang w:val="ru-RU"/>
        </w:rPr>
      </w:pPr>
      <w:proofErr w:type="spellStart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вул</w:t>
      </w:r>
      <w:proofErr w:type="spellEnd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. Шота </w:t>
      </w:r>
      <w:proofErr w:type="spellStart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Руставелі</w:t>
      </w:r>
      <w:proofErr w:type="spellEnd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буд. 112, </w:t>
      </w:r>
      <w:proofErr w:type="spellStart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>офіс</w:t>
      </w:r>
      <w:proofErr w:type="spellEnd"/>
      <w:r w:rsidR="00F37EA0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 17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м. </w:t>
      </w:r>
      <w:proofErr w:type="spellStart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Київ</w:t>
      </w:r>
      <w:proofErr w:type="spellEnd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, </w:t>
      </w:r>
      <w:proofErr w:type="spellStart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Україна</w:t>
      </w:r>
      <w:proofErr w:type="spellEnd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, 01111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br/>
      </w:r>
      <w:proofErr w:type="spellStart"/>
      <w:r w:rsidRPr="00412E2D">
        <w:rPr>
          <w:rFonts w:ascii="Calibri" w:eastAsia="Calibri" w:hAnsi="Calibri" w:cs="Calibri"/>
          <w:spacing w:val="2"/>
          <w:sz w:val="24"/>
          <w:szCs w:val="24"/>
        </w:rPr>
        <w:t>Te</w:t>
      </w:r>
      <w:proofErr w:type="spellEnd"/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л. (+380) 99-990-99-85 </w:t>
      </w:r>
      <w:r w:rsidRPr="00412E2D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>-</w:t>
      </w:r>
      <w:r w:rsidRPr="00412E2D">
        <w:rPr>
          <w:rFonts w:ascii="Calibri" w:eastAsia="Calibri" w:hAnsi="Calibri" w:cs="Calibri"/>
          <w:spacing w:val="2"/>
          <w:sz w:val="24"/>
          <w:szCs w:val="24"/>
        </w:rPr>
        <w:t>mail</w:t>
      </w:r>
      <w:r w:rsidRPr="00412E2D">
        <w:rPr>
          <w:rFonts w:ascii="Calibri" w:eastAsia="Calibri" w:hAnsi="Calibri" w:cs="Calibri"/>
          <w:spacing w:val="2"/>
          <w:sz w:val="24"/>
          <w:szCs w:val="24"/>
          <w:lang w:val="ru-RU"/>
        </w:rPr>
        <w:t xml:space="preserve">: </w:t>
      </w:r>
      <w:hyperlink r:id="rId10" w:history="1"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zrazok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@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meta</w:t>
        </w:r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  <w:lang w:val="ru-RU"/>
          </w:rPr>
          <w:t>.</w:t>
        </w:r>
        <w:proofErr w:type="spellStart"/>
        <w:r w:rsidRPr="00412E2D">
          <w:rPr>
            <w:rFonts w:ascii="Calibri" w:eastAsia="Calibri" w:hAnsi="Calibri" w:cs="Calibri"/>
            <w:color w:val="0066CC"/>
            <w:spacing w:val="2"/>
            <w:sz w:val="24"/>
            <w:szCs w:val="18"/>
            <w:u w:val="single"/>
          </w:rPr>
          <w:t>ua</w:t>
        </w:r>
        <w:proofErr w:type="spellEnd"/>
      </w:hyperlink>
    </w:p>
    <w:p w14:paraId="597A3EBC" w14:textId="77777777" w:rsidR="00412E2D" w:rsidRPr="00412E2D" w:rsidRDefault="00412E2D" w:rsidP="00412E2D">
      <w:pPr>
        <w:widowControl w:val="0"/>
        <w:spacing w:after="0" w:line="240" w:lineRule="auto"/>
        <w:ind w:left="3828" w:right="20"/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val="ru-RU"/>
        </w:rPr>
      </w:pPr>
    </w:p>
    <w:p w14:paraId="41C58F82" w14:textId="77777777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proofErr w:type="spellStart"/>
      <w:proofErr w:type="gram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Вих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.№</w:t>
      </w:r>
      <w:proofErr w:type="gram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0111/033</w:t>
      </w:r>
    </w:p>
    <w:p w14:paraId="531F4691" w14:textId="72B7DCA3" w:rsidR="00412E2D" w:rsidRPr="004279D3" w:rsidRDefault="00412E2D" w:rsidP="00412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від</w:t>
      </w:r>
      <w:proofErr w:type="spellEnd"/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 xml:space="preserve"> 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>03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.0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2</w:t>
      </w:r>
      <w:r w:rsidRPr="004279D3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.202</w:t>
      </w:r>
      <w:r w:rsidR="00077C6B">
        <w:rPr>
          <w:rFonts w:ascii="Calibri" w:eastAsia="Calibri" w:hAnsi="Calibri" w:cs="Times New Roman"/>
          <w:b/>
          <w:bCs/>
          <w:sz w:val="24"/>
          <w:szCs w:val="24"/>
          <w:lang w:val="ru-RU"/>
        </w:rPr>
        <w:t>5</w:t>
      </w:r>
      <w:r w:rsidRPr="00412E2D">
        <w:rPr>
          <w:rFonts w:ascii="Calibri" w:eastAsia="Calibri" w:hAnsi="Calibri" w:cs="Times New Roman"/>
          <w:b/>
          <w:bCs/>
          <w:sz w:val="24"/>
          <w:szCs w:val="24"/>
          <w:lang w:val="uk-UA"/>
        </w:rPr>
        <w:t xml:space="preserve">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Начальнику Центру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протимінної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діяльності</w:t>
      </w:r>
      <w:proofErr w:type="spellEnd"/>
    </w:p>
    <w:p w14:paraId="71E3086E" w14:textId="0BB622F8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полковнику </w:t>
      </w:r>
      <w:proofErr w:type="spellStart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Бірюкову</w:t>
      </w:r>
      <w:proofErr w:type="spellEnd"/>
      <w:r w:rsidR="00F77C99"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>Євгенію</w:t>
      </w:r>
      <w:proofErr w:type="spellEnd"/>
      <w:r w:rsidRPr="004279D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Михайловичу </w:t>
      </w:r>
    </w:p>
    <w:p w14:paraId="2DC76969" w14:textId="77777777" w:rsidR="00412E2D" w:rsidRPr="004279D3" w:rsidRDefault="00412E2D" w:rsidP="00412E2D">
      <w:pPr>
        <w:tabs>
          <w:tab w:val="left" w:pos="9075"/>
        </w:tabs>
        <w:spacing w:line="240" w:lineRule="auto"/>
        <w:ind w:right="849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30EF0812" w14:textId="77777777" w:rsidR="00412E2D" w:rsidRPr="004279D3" w:rsidRDefault="00412E2D" w:rsidP="00412E2D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ru-RU"/>
        </w:rPr>
      </w:pPr>
    </w:p>
    <w:p w14:paraId="0AB847BB" w14:textId="77777777" w:rsidR="00E7376C" w:rsidRPr="00077C6B" w:rsidRDefault="00412E2D" w:rsidP="00412E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виконання завдань </w:t>
      </w:r>
      <w:r w:rsidR="00C437C5"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Плану виконання заходів з гуманітарного розмінування </w:t>
      </w:r>
      <w:proofErr w:type="spellStart"/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>деокупованих</w:t>
      </w:r>
      <w:proofErr w:type="spellEnd"/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територій України на 202</w:t>
      </w:r>
      <w:r w:rsidRPr="00A4001A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C437C5"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A4001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СГ «ДОНАТ ПАС ГРУП» має намір провести </w:t>
      </w:r>
      <w:r w:rsidR="00245FDE" w:rsidRPr="00A4001A">
        <w:rPr>
          <w:rFonts w:ascii="Times New Roman" w:hAnsi="Times New Roman"/>
          <w:sz w:val="24"/>
          <w:szCs w:val="24"/>
          <w:lang w:val="uk-UA"/>
        </w:rPr>
        <w:t xml:space="preserve">процес протимінної </w:t>
      </w:r>
      <w:r w:rsidR="00245FDE" w:rsidRPr="00077C6B">
        <w:rPr>
          <w:rFonts w:ascii="Times New Roman" w:hAnsi="Times New Roman"/>
          <w:sz w:val="24"/>
          <w:szCs w:val="24"/>
          <w:lang w:val="uk-UA"/>
        </w:rPr>
        <w:t xml:space="preserve">діяльності </w:t>
      </w:r>
      <w:r w:rsidRPr="00077C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 саме: </w:t>
      </w:r>
    </w:p>
    <w:p w14:paraId="027C97FC" w14:textId="1D4530AD" w:rsidR="00E7376C" w:rsidRPr="00077C6B" w:rsidRDefault="00D51F52" w:rsidP="00E7376C">
      <w:pPr>
        <w:pStyle w:val="a7"/>
        <w:numPr>
          <w:ilvl w:val="0"/>
          <w:numId w:val="26"/>
        </w:numPr>
        <w:jc w:val="both"/>
        <w:rPr>
          <w:rFonts w:ascii="Times New Roman" w:eastAsia="Calibri" w:hAnsi="Times New Roman"/>
          <w:sz w:val="24"/>
          <w:szCs w:val="24"/>
        </w:rPr>
      </w:pPr>
      <w:r w:rsidRPr="00077C6B">
        <w:rPr>
          <w:rFonts w:ascii="Times New Roman" w:eastAsia="Calibri" w:hAnsi="Times New Roman"/>
          <w:sz w:val="24"/>
          <w:szCs w:val="24"/>
          <w:lang w:val="uk-UA"/>
        </w:rPr>
        <w:t>розмінування в ручну</w:t>
      </w:r>
      <w:r w:rsidR="0023451F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/ </w:t>
      </w:r>
      <w:r w:rsidRPr="00077C6B">
        <w:rPr>
          <w:rFonts w:ascii="Times New Roman" w:eastAsia="Calibri" w:hAnsi="Times New Roman"/>
          <w:sz w:val="24"/>
          <w:szCs w:val="24"/>
          <w:lang w:val="uk-UA"/>
        </w:rPr>
        <w:t>очищення ведення району бойових</w:t>
      </w:r>
      <w:r w:rsidRPr="00077C6B">
        <w:rPr>
          <w:rFonts w:ascii="Times New Roman" w:eastAsia="Calibri" w:hAnsi="Times New Roman"/>
          <w:i/>
          <w:iCs/>
          <w:sz w:val="24"/>
          <w:szCs w:val="24"/>
          <w:lang w:val="uk-UA"/>
        </w:rPr>
        <w:t xml:space="preserve"> </w:t>
      </w:r>
      <w:r w:rsidRPr="00077C6B">
        <w:rPr>
          <w:rFonts w:ascii="Times New Roman" w:eastAsia="Calibri" w:hAnsi="Times New Roman"/>
          <w:sz w:val="24"/>
          <w:szCs w:val="24"/>
          <w:lang w:val="uk-UA"/>
        </w:rPr>
        <w:t>дій</w:t>
      </w:r>
      <w:r w:rsidR="0023451F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/ розмінування акваторій</w:t>
      </w:r>
      <w:r w:rsidR="00E7376C" w:rsidRPr="00077C6B">
        <w:rPr>
          <w:rFonts w:ascii="Times New Roman" w:eastAsia="Calibri" w:hAnsi="Times New Roman"/>
          <w:sz w:val="24"/>
          <w:szCs w:val="24"/>
          <w:lang w:val="uk-UA"/>
        </w:rPr>
        <w:t>;</w:t>
      </w:r>
      <w:r w:rsidR="0023451F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14:paraId="5D155881" w14:textId="026C1B5D" w:rsidR="00412E2D" w:rsidRPr="00E7376C" w:rsidRDefault="00E7376C" w:rsidP="00E7376C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eastAsia="Calibri" w:hAnsi="Times New Roman"/>
          <w:sz w:val="24"/>
          <w:szCs w:val="24"/>
        </w:rPr>
      </w:pPr>
      <w:r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   т</w:t>
      </w:r>
      <w:r w:rsidR="00F37EA0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ехнічне обстеження </w:t>
      </w:r>
      <w:r w:rsidRPr="00077C6B">
        <w:rPr>
          <w:rFonts w:ascii="Times New Roman" w:eastAsia="Calibri" w:hAnsi="Times New Roman"/>
          <w:sz w:val="24"/>
          <w:szCs w:val="24"/>
          <w:lang w:val="uk-UA"/>
        </w:rPr>
        <w:t>способом</w:t>
      </w:r>
      <w:r w:rsidR="00F37EA0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F77C99" w:rsidRPr="00077C6B">
        <w:rPr>
          <w:rFonts w:ascii="Times New Roman" w:eastAsia="Calibri" w:hAnsi="Times New Roman"/>
          <w:sz w:val="24"/>
          <w:szCs w:val="24"/>
          <w:lang w:val="uk-UA"/>
        </w:rPr>
        <w:t>розмінування в ручну (</w:t>
      </w:r>
      <w:r w:rsidR="008628FF" w:rsidRPr="00077C6B">
        <w:rPr>
          <w:rFonts w:ascii="Times New Roman" w:eastAsia="Calibri" w:hAnsi="Times New Roman"/>
          <w:i/>
          <w:iCs/>
          <w:sz w:val="24"/>
          <w:szCs w:val="24"/>
          <w:lang w:val="uk-UA"/>
        </w:rPr>
        <w:t>застосування кінологічних розрахунків МРС, розмінування з використанням машин і механізмів</w:t>
      </w:r>
      <w:r w:rsidRPr="00077C6B">
        <w:rPr>
          <w:rFonts w:ascii="Times New Roman" w:eastAsia="Calibri" w:hAnsi="Times New Roman"/>
          <w:i/>
          <w:iCs/>
          <w:sz w:val="24"/>
          <w:szCs w:val="24"/>
          <w:lang w:val="uk-UA"/>
        </w:rPr>
        <w:t>, розмінування комбінованим способом</w:t>
      </w:r>
      <w:r w:rsidR="00F77C99" w:rsidRPr="00077C6B">
        <w:rPr>
          <w:rFonts w:ascii="Times New Roman" w:eastAsia="Calibri" w:hAnsi="Times New Roman"/>
          <w:sz w:val="24"/>
          <w:szCs w:val="24"/>
          <w:lang w:val="uk-UA"/>
        </w:rPr>
        <w:t>)</w:t>
      </w:r>
      <w:r w:rsidR="00412E2D" w:rsidRPr="00077C6B">
        <w:rPr>
          <w:rFonts w:ascii="Times New Roman" w:eastAsia="Calibri" w:hAnsi="Times New Roman"/>
          <w:sz w:val="24"/>
          <w:szCs w:val="24"/>
          <w:lang w:val="uk-UA"/>
        </w:rPr>
        <w:t xml:space="preserve"> на ділянці 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Коробочкине-1, яка знаходиться поблизу с. </w:t>
      </w:r>
      <w:proofErr w:type="spellStart"/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Коробочкине</w:t>
      </w:r>
      <w:proofErr w:type="spellEnd"/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320CE3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="00320CE3" w:rsidRPr="00E7376C">
        <w:rPr>
          <w:rFonts w:ascii="Times New Roman" w:eastAsia="Calibri" w:hAnsi="Times New Roman"/>
          <w:sz w:val="24"/>
          <w:szCs w:val="24"/>
          <w:lang w:val="uk-UA"/>
        </w:rPr>
        <w:t>Чкаловської</w:t>
      </w:r>
      <w:proofErr w:type="spellEnd"/>
      <w:r w:rsidR="00320CE3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D51F52" w:rsidRPr="00E7376C">
        <w:rPr>
          <w:rFonts w:ascii="Times New Roman" w:eastAsia="Calibri" w:hAnsi="Times New Roman"/>
          <w:sz w:val="24"/>
          <w:szCs w:val="24"/>
          <w:lang w:val="uk-UA"/>
        </w:rPr>
        <w:t>селищної територіальної громади</w:t>
      </w:r>
      <w:r w:rsidR="00320CE3" w:rsidRPr="00E7376C">
        <w:rPr>
          <w:rFonts w:ascii="Times New Roman" w:eastAsia="Calibri" w:hAnsi="Times New Roman"/>
          <w:sz w:val="24"/>
          <w:szCs w:val="24"/>
          <w:lang w:val="uk-UA"/>
        </w:rPr>
        <w:t>,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 Чугуївського району, Харківської області за звітом НТО </w:t>
      </w:r>
      <w:r w:rsidR="00412E2D" w:rsidRPr="00E7376C">
        <w:rPr>
          <w:rFonts w:ascii="Times New Roman" w:eastAsia="Calibri" w:hAnsi="Times New Roman"/>
          <w:sz w:val="24"/>
          <w:szCs w:val="24"/>
        </w:rPr>
        <w:t>DPD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-</w:t>
      </w:r>
      <w:r w:rsidR="00412E2D" w:rsidRPr="00E7376C">
        <w:rPr>
          <w:rFonts w:ascii="Times New Roman" w:eastAsia="Calibri" w:hAnsi="Times New Roman"/>
          <w:sz w:val="24"/>
          <w:szCs w:val="24"/>
        </w:rPr>
        <w:t>NTS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3-2023-057, </w:t>
      </w:r>
      <w:bookmarkStart w:id="0" w:name="_Hlk189304852"/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ідентифікаційний номер ділянки в </w:t>
      </w:r>
      <w:r w:rsidR="00412E2D" w:rsidRPr="00E7376C">
        <w:rPr>
          <w:rFonts w:ascii="Times New Roman" w:eastAsia="Calibri" w:hAnsi="Times New Roman"/>
          <w:sz w:val="24"/>
          <w:szCs w:val="24"/>
        </w:rPr>
        <w:t>IMSMA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r w:rsidR="00412E2D" w:rsidRPr="00E7376C">
        <w:rPr>
          <w:rFonts w:ascii="Times New Roman" w:eastAsia="Calibri" w:hAnsi="Times New Roman"/>
          <w:sz w:val="24"/>
          <w:szCs w:val="24"/>
        </w:rPr>
        <w:t>HAUA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23</w:t>
      </w:r>
      <w:r w:rsidR="00412E2D" w:rsidRPr="00E7376C">
        <w:rPr>
          <w:rFonts w:ascii="Times New Roman" w:eastAsia="Calibri" w:hAnsi="Times New Roman"/>
          <w:sz w:val="24"/>
          <w:szCs w:val="24"/>
        </w:rPr>
        <w:t>DPD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20230234-</w:t>
      </w:r>
      <w:r w:rsidR="008122FD" w:rsidRPr="00E7376C">
        <w:rPr>
          <w:rFonts w:ascii="Times New Roman" w:eastAsia="Calibri" w:hAnsi="Times New Roman"/>
          <w:sz w:val="24"/>
          <w:szCs w:val="24"/>
          <w:lang w:val="uk-UA"/>
        </w:rPr>
        <w:t>ХХХХ</w:t>
      </w:r>
      <w:bookmarkEnd w:id="0"/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 xml:space="preserve">. Запланований початок робіт з </w:t>
      </w:r>
      <w:r w:rsidR="00077C6B">
        <w:rPr>
          <w:rFonts w:ascii="Times New Roman" w:eastAsia="Calibri" w:hAnsi="Times New Roman"/>
          <w:b/>
          <w:bCs/>
          <w:sz w:val="24"/>
          <w:szCs w:val="24"/>
          <w:lang w:val="uk-UA"/>
        </w:rPr>
        <w:t>13</w:t>
      </w:r>
      <w:r w:rsidR="00412E2D" w:rsidRPr="00E7376C">
        <w:rPr>
          <w:rFonts w:ascii="Times New Roman" w:eastAsia="Calibri" w:hAnsi="Times New Roman"/>
          <w:b/>
          <w:bCs/>
          <w:sz w:val="24"/>
          <w:szCs w:val="24"/>
          <w:lang w:val="uk-UA"/>
        </w:rPr>
        <w:t>.0</w:t>
      </w:r>
      <w:r w:rsidR="00077C6B">
        <w:rPr>
          <w:rFonts w:ascii="Times New Roman" w:eastAsia="Calibri" w:hAnsi="Times New Roman"/>
          <w:b/>
          <w:bCs/>
          <w:sz w:val="24"/>
          <w:szCs w:val="24"/>
          <w:lang w:val="uk-UA"/>
        </w:rPr>
        <w:t>2</w:t>
      </w:r>
      <w:r w:rsidR="00412E2D" w:rsidRPr="00E7376C">
        <w:rPr>
          <w:rFonts w:ascii="Times New Roman" w:eastAsia="Calibri" w:hAnsi="Times New Roman"/>
          <w:b/>
          <w:bCs/>
          <w:sz w:val="24"/>
          <w:szCs w:val="24"/>
          <w:lang w:val="uk-UA"/>
        </w:rPr>
        <w:t>.202</w:t>
      </w:r>
      <w:r w:rsidR="00077C6B">
        <w:rPr>
          <w:rFonts w:ascii="Times New Roman" w:eastAsia="Calibri" w:hAnsi="Times New Roman"/>
          <w:b/>
          <w:bCs/>
          <w:sz w:val="24"/>
          <w:szCs w:val="24"/>
          <w:lang w:val="uk-UA"/>
        </w:rPr>
        <w:t>5</w:t>
      </w:r>
      <w:r w:rsidR="00412E2D" w:rsidRPr="00E7376C">
        <w:rPr>
          <w:rFonts w:ascii="Times New Roman" w:eastAsia="Calibri" w:hAnsi="Times New Roman"/>
          <w:sz w:val="24"/>
          <w:szCs w:val="24"/>
          <w:lang w:val="uk-UA"/>
        </w:rPr>
        <w:t>.</w:t>
      </w:r>
    </w:p>
    <w:p w14:paraId="16F12F06" w14:textId="7B8CEA7B" w:rsidR="00412E2D" w:rsidRPr="00412E2D" w:rsidRDefault="00412E2D" w:rsidP="00412E2D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111A5C">
        <w:rPr>
          <w:rFonts w:ascii="Times New Roman" w:eastAsia="Calibri" w:hAnsi="Times New Roman" w:cs="Times New Roman"/>
          <w:sz w:val="24"/>
          <w:szCs w:val="24"/>
          <w:lang w:val="uk-UA"/>
        </w:rPr>
        <w:t>Персонал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який буде задіяний для виконання </w:t>
      </w:r>
      <w:r w:rsidR="00245FDE">
        <w:rPr>
          <w:rFonts w:ascii="Times New Roman" w:hAnsi="Times New Roman"/>
          <w:szCs w:val="28"/>
          <w:lang w:val="uk-UA"/>
        </w:rPr>
        <w:t>процесу протимінної діяльності</w:t>
      </w:r>
      <w:r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14:paraId="3DA5AAB5" w14:textId="1EBF16E0" w:rsidR="00412E2D" w:rsidRDefault="00245FDE" w:rsidP="00412E2D">
      <w:pPr>
        <w:spacing w:after="0" w:line="254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груп</w:t>
      </w:r>
      <w:r w:rsidR="006B4B73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розмінування</w:t>
      </w:r>
      <w:r w:rsidR="00412E2D"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</w:t>
      </w:r>
      <w:r w:rsidR="00412E2D" w:rsidRPr="00412E2D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279D3" w:rsidRPr="005E332C" w14:paraId="04507019" w14:textId="77777777" w:rsidTr="00580C7B">
        <w:tc>
          <w:tcPr>
            <w:tcW w:w="643" w:type="dxa"/>
          </w:tcPr>
          <w:p w14:paraId="64D0DA69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3B57CCA1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32521834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127742F5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279D3" w:rsidRPr="005E332C" w14:paraId="4217D160" w14:textId="77777777" w:rsidTr="00580C7B">
        <w:tc>
          <w:tcPr>
            <w:tcW w:w="643" w:type="dxa"/>
            <w:hideMark/>
          </w:tcPr>
          <w:p w14:paraId="1CE9205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36895D8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4ED4D96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56A63A4F" w14:textId="7B351D4E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керівник команди з розмінування</w:t>
            </w:r>
          </w:p>
        </w:tc>
      </w:tr>
      <w:tr w:rsidR="004279D3" w:rsidRPr="005E332C" w14:paraId="431C263D" w14:textId="77777777" w:rsidTr="00580C7B">
        <w:tc>
          <w:tcPr>
            <w:tcW w:w="643" w:type="dxa"/>
            <w:hideMark/>
          </w:tcPr>
          <w:p w14:paraId="26C82033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66881393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0D63E072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BA63A6C" w14:textId="0A26E6EC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7FB1EAA7" w14:textId="77777777" w:rsidTr="00580C7B">
        <w:tc>
          <w:tcPr>
            <w:tcW w:w="643" w:type="dxa"/>
            <w:hideMark/>
          </w:tcPr>
          <w:p w14:paraId="29F3C64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080B7781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AF4492F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48A86831" w14:textId="742D7104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10A0DCF4" w14:textId="77777777" w:rsidTr="00580C7B">
        <w:tc>
          <w:tcPr>
            <w:tcW w:w="643" w:type="dxa"/>
            <w:hideMark/>
          </w:tcPr>
          <w:p w14:paraId="6783F41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4C38E8A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E4252F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176AB93" w14:textId="2B476A95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ахівець з надання інформації.</w:t>
            </w:r>
          </w:p>
        </w:tc>
      </w:tr>
      <w:tr w:rsidR="004279D3" w:rsidRPr="005E332C" w14:paraId="26D9549A" w14:textId="77777777" w:rsidTr="00580C7B">
        <w:tc>
          <w:tcPr>
            <w:tcW w:w="643" w:type="dxa"/>
          </w:tcPr>
          <w:p w14:paraId="7872E458" w14:textId="6792114A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5" w:type="dxa"/>
          </w:tcPr>
          <w:p w14:paraId="6AAEEA65" w14:textId="238FAD65" w:rsidR="004279D3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</w:tcPr>
          <w:p w14:paraId="53630A38" w14:textId="33A244E6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</w:tcPr>
          <w:p w14:paraId="198BE4E8" w14:textId="206E12E3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медик</w:t>
            </w:r>
          </w:p>
        </w:tc>
      </w:tr>
    </w:tbl>
    <w:p w14:paraId="6F247213" w14:textId="77777777" w:rsidR="00412E2D" w:rsidRPr="00412E2D" w:rsidRDefault="00412E2D" w:rsidP="004279D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4392428" w14:textId="3C6350F7" w:rsidR="00412E2D" w:rsidRPr="00412E2D" w:rsidRDefault="00245FDE" w:rsidP="00412E2D">
      <w:pPr>
        <w:spacing w:after="0" w:line="254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груп</w:t>
      </w:r>
      <w:r w:rsidR="006B4B73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розмінування</w:t>
      </w:r>
      <w:r w:rsidR="00412E2D" w:rsidRPr="00412E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</w:t>
      </w:r>
      <w:r w:rsidR="00412E2D" w:rsidRPr="00412E2D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:</w:t>
      </w:r>
    </w:p>
    <w:tbl>
      <w:tblPr>
        <w:tblStyle w:val="15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3168"/>
        <w:gridCol w:w="336"/>
        <w:gridCol w:w="5488"/>
      </w:tblGrid>
      <w:tr w:rsidR="004279D3" w:rsidRPr="005E332C" w14:paraId="5DF7429D" w14:textId="77777777" w:rsidTr="00580C7B">
        <w:tc>
          <w:tcPr>
            <w:tcW w:w="643" w:type="dxa"/>
          </w:tcPr>
          <w:p w14:paraId="0D353057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85" w:type="dxa"/>
          </w:tcPr>
          <w:p w14:paraId="4C8C3805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283" w:type="dxa"/>
          </w:tcPr>
          <w:p w14:paraId="3A4DFD6B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23" w:type="dxa"/>
          </w:tcPr>
          <w:p w14:paraId="5CFFD766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Посада</w:t>
            </w:r>
          </w:p>
        </w:tc>
      </w:tr>
      <w:tr w:rsidR="004279D3" w:rsidRPr="005E332C" w14:paraId="7487C4FB" w14:textId="77777777" w:rsidTr="00580C7B">
        <w:tc>
          <w:tcPr>
            <w:tcW w:w="643" w:type="dxa"/>
            <w:hideMark/>
          </w:tcPr>
          <w:p w14:paraId="71C363B7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185" w:type="dxa"/>
            <w:hideMark/>
          </w:tcPr>
          <w:p w14:paraId="6FD545C9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3E315D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9C9F9FB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керівник команди з розмінування</w:t>
            </w:r>
          </w:p>
        </w:tc>
      </w:tr>
      <w:tr w:rsidR="004279D3" w:rsidRPr="005E332C" w14:paraId="2DC80482" w14:textId="77777777" w:rsidTr="00580C7B">
        <w:tc>
          <w:tcPr>
            <w:tcW w:w="643" w:type="dxa"/>
            <w:hideMark/>
          </w:tcPr>
          <w:p w14:paraId="179CD73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185" w:type="dxa"/>
            <w:hideMark/>
          </w:tcPr>
          <w:p w14:paraId="76F9CA9F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67DF2DF2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7F2843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55A80F90" w14:textId="77777777" w:rsidTr="00580C7B">
        <w:tc>
          <w:tcPr>
            <w:tcW w:w="643" w:type="dxa"/>
            <w:hideMark/>
          </w:tcPr>
          <w:p w14:paraId="6D61BBE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185" w:type="dxa"/>
            <w:hideMark/>
          </w:tcPr>
          <w:p w14:paraId="5971799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71532B9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1EBD0CFD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фахівець з розмінування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;</w:t>
            </w:r>
          </w:p>
        </w:tc>
      </w:tr>
      <w:tr w:rsidR="004279D3" w:rsidRPr="005E332C" w14:paraId="5F89E5F6" w14:textId="77777777" w:rsidTr="00580C7B">
        <w:tc>
          <w:tcPr>
            <w:tcW w:w="643" w:type="dxa"/>
            <w:hideMark/>
          </w:tcPr>
          <w:p w14:paraId="2B69F65C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185" w:type="dxa"/>
            <w:hideMark/>
          </w:tcPr>
          <w:p w14:paraId="1B1CE23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  <w:hideMark/>
          </w:tcPr>
          <w:p w14:paraId="3E202E8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  <w:hideMark/>
          </w:tcPr>
          <w:p w14:paraId="73A6C2BE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ф</w:t>
            </w:r>
            <w:r w:rsidRPr="005E332C"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  <w:t>ахівець з надання інформації.</w:t>
            </w:r>
          </w:p>
        </w:tc>
      </w:tr>
      <w:tr w:rsidR="004279D3" w:rsidRPr="005E332C" w14:paraId="28AA2600" w14:textId="77777777" w:rsidTr="00580C7B">
        <w:tc>
          <w:tcPr>
            <w:tcW w:w="643" w:type="dxa"/>
          </w:tcPr>
          <w:p w14:paraId="484800C8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7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185" w:type="dxa"/>
          </w:tcPr>
          <w:p w14:paraId="0D52E083" w14:textId="77777777" w:rsidR="004279D3" w:rsidRDefault="004279D3" w:rsidP="00580C7B">
            <w:pPr>
              <w:tabs>
                <w:tab w:val="left" w:pos="2840"/>
              </w:tabs>
              <w:spacing w:line="322" w:lineRule="exact"/>
              <w:ind w:right="-69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П</w:t>
            </w:r>
            <w:r w:rsidRPr="003228E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uk-UA"/>
              </w:rPr>
              <w:t>різвище, ім'я по батькові</w:t>
            </w:r>
          </w:p>
        </w:tc>
        <w:tc>
          <w:tcPr>
            <w:tcW w:w="283" w:type="dxa"/>
          </w:tcPr>
          <w:p w14:paraId="3F7BABA0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left="-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E332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3" w:type="dxa"/>
          </w:tcPr>
          <w:p w14:paraId="0673EF26" w14:textId="77777777" w:rsidR="004279D3" w:rsidRPr="005E332C" w:rsidRDefault="004279D3" w:rsidP="00580C7B">
            <w:pPr>
              <w:tabs>
                <w:tab w:val="left" w:pos="2840"/>
              </w:tabs>
              <w:spacing w:line="322" w:lineRule="exact"/>
              <w:ind w:right="-255"/>
              <w:rPr>
                <w:rFonts w:ascii="Times New Roman" w:eastAsia="Times New Roman" w:hAnsi="Times New Roman"/>
                <w:spacing w:val="-1"/>
                <w:sz w:val="24"/>
                <w:szCs w:val="24"/>
                <w:lang w:val="uk-UA"/>
              </w:rPr>
            </w:pP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медик</w:t>
            </w:r>
          </w:p>
        </w:tc>
      </w:tr>
    </w:tbl>
    <w:p w14:paraId="3FBDBCEE" w14:textId="77777777" w:rsidR="00412E2D" w:rsidRPr="00412E2D" w:rsidRDefault="00412E2D" w:rsidP="00412E2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6D05CF53" w14:textId="77777777" w:rsidR="00412E2D" w:rsidRPr="00412E2D" w:rsidRDefault="00412E2D" w:rsidP="00412E2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Група буде пересуватися на автомобілях:</w:t>
      </w:r>
    </w:p>
    <w:tbl>
      <w:tblPr>
        <w:tblStyle w:val="14"/>
        <w:tblW w:w="92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12E2D" w:rsidRPr="005F25BC" w14:paraId="0B0D91D5" w14:textId="77777777" w:rsidTr="00412E2D">
        <w:tc>
          <w:tcPr>
            <w:tcW w:w="9209" w:type="dxa"/>
            <w:hideMark/>
          </w:tcPr>
          <w:p w14:paraId="12EF8D54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</w:rPr>
              <w:t>Toyota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Land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Cruiser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АА2222ОО;</w:t>
            </w:r>
          </w:p>
        </w:tc>
      </w:tr>
      <w:tr w:rsidR="00412E2D" w:rsidRPr="005F25BC" w14:paraId="791DD2A7" w14:textId="77777777" w:rsidTr="00412E2D">
        <w:tc>
          <w:tcPr>
            <w:tcW w:w="9209" w:type="dxa"/>
            <w:hideMark/>
          </w:tcPr>
          <w:p w14:paraId="22A04257" w14:textId="77777777" w:rsidR="00412E2D" w:rsidRPr="00412E2D" w:rsidRDefault="00412E2D" w:rsidP="00412E2D">
            <w:pPr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12E2D">
              <w:rPr>
                <w:rFonts w:ascii="Times New Roman" w:hAnsi="Times New Roman"/>
                <w:sz w:val="24"/>
                <w:szCs w:val="24"/>
              </w:rPr>
              <w:t>Toyota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Land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2E2D">
              <w:rPr>
                <w:rFonts w:ascii="Times New Roman" w:hAnsi="Times New Roman"/>
                <w:sz w:val="24"/>
                <w:szCs w:val="24"/>
              </w:rPr>
              <w:t>Cruiser</w:t>
            </w:r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АА3333КА;</w:t>
            </w:r>
          </w:p>
        </w:tc>
      </w:tr>
      <w:tr w:rsidR="00412E2D" w:rsidRPr="005F25BC" w14:paraId="65370546" w14:textId="77777777" w:rsidTr="00412E2D">
        <w:tc>
          <w:tcPr>
            <w:tcW w:w="9209" w:type="dxa"/>
            <w:hideMark/>
          </w:tcPr>
          <w:p w14:paraId="082742B6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Toyota</w:t>
            </w:r>
            <w:proofErr w:type="spellEnd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HiLux</w:t>
            </w:r>
            <w:proofErr w:type="spellEnd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АА1212ОО;                                                                  </w:t>
            </w:r>
          </w:p>
        </w:tc>
      </w:tr>
      <w:tr w:rsidR="00412E2D" w:rsidRPr="005F25BC" w14:paraId="3F22A56A" w14:textId="77777777" w:rsidTr="00412E2D">
        <w:tc>
          <w:tcPr>
            <w:tcW w:w="9209" w:type="dxa"/>
            <w:hideMark/>
          </w:tcPr>
          <w:p w14:paraId="0AD24160" w14:textId="77777777" w:rsidR="00412E2D" w:rsidRPr="00412E2D" w:rsidRDefault="00412E2D" w:rsidP="00412E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Toyota</w:t>
            </w:r>
            <w:proofErr w:type="spellEnd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>HiLux</w:t>
            </w:r>
            <w:proofErr w:type="spellEnd"/>
            <w:r w:rsidRPr="00412E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(білого кольору) АА6344ТТ;</w:t>
            </w:r>
          </w:p>
        </w:tc>
      </w:tr>
    </w:tbl>
    <w:p w14:paraId="7E0AA595" w14:textId="77777777" w:rsidR="0038415F" w:rsidRDefault="0038415F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</w:pPr>
    </w:p>
    <w:p w14:paraId="5D2AE316" w14:textId="7433478B" w:rsidR="00412E2D" w:rsidRPr="00412E2D" w:rsidRDefault="00412E2D" w:rsidP="00412E2D">
      <w:pPr>
        <w:tabs>
          <w:tab w:val="left" w:pos="156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lastRenderedPageBreak/>
        <w:t>Перелік о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но</w:t>
      </w:r>
      <w:r w:rsidRPr="00412E2D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>в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н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ого 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о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б</w:t>
      </w: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л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412E2D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uk-UA"/>
        </w:rPr>
        <w:t>дн</w:t>
      </w:r>
      <w:r w:rsidRPr="00412E2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/>
        </w:rPr>
        <w:t>а</w:t>
      </w:r>
      <w:r w:rsidRPr="00412E2D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uk-UA"/>
        </w:rPr>
        <w:t>нн</w:t>
      </w:r>
      <w:r w:rsidRPr="00412E2D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uk-UA"/>
        </w:rPr>
        <w:t>я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</w:p>
    <w:p w14:paraId="5156A692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Металошукачі 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Vallon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VMH4/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Ceia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CMD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2 - 20 шт.;</w:t>
      </w:r>
    </w:p>
    <w:p w14:paraId="0441183E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Рації 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Alfa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V2 -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504BB6E6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GPS навігатори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Garmin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66S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03B46E20" w14:textId="3FF3DC79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Далекоміри BUSHNELL 1800 -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BF16990" w14:textId="77777777" w:rsidR="00412E2D" w:rsidRPr="00412E2D" w:rsidRDefault="00412E2D" w:rsidP="00412E2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Планшети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Samsung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76B8C09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Мобільні телефони 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Samsung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33E7FD20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Маркувальні віхи - близько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000 шт.;</w:t>
      </w:r>
    </w:p>
    <w:p w14:paraId="65E695E1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Сумки для інструментів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 шт.;</w:t>
      </w:r>
    </w:p>
    <w:p w14:paraId="5A10D019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Робочі карти  - 1 шт.;</w:t>
      </w:r>
    </w:p>
    <w:p w14:paraId="520C367B" w14:textId="1CFCAA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Папки з документами  - 1 шт.;</w:t>
      </w:r>
    </w:p>
    <w:p w14:paraId="39930000" w14:textId="77777777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ЗІЗ (захисний жилет ROFI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Ravelin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MK II  та захисний шолом із    щитком) -  24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компл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.;</w:t>
      </w:r>
    </w:p>
    <w:p w14:paraId="5773C861" w14:textId="5291D70D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Медичні сумки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0FDB1CEA" w14:textId="23F03E46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Ноші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63F0F128" w14:textId="378C5098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Індивідуальні аптечки IFAK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шт.;</w:t>
      </w:r>
    </w:p>
    <w:p w14:paraId="2D60758E" w14:textId="24246981" w:rsidR="00412E2D" w:rsidRPr="00412E2D" w:rsidRDefault="00412E2D" w:rsidP="00412E2D">
      <w:pPr>
        <w:numPr>
          <w:ilvl w:val="0"/>
          <w:numId w:val="30"/>
        </w:numPr>
        <w:tabs>
          <w:tab w:val="left" w:pos="0"/>
        </w:tabs>
        <w:spacing w:after="0" w:line="240" w:lineRule="auto"/>
        <w:ind w:left="0" w:right="-20" w:hanging="142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Мотокоси</w:t>
      </w:r>
      <w:proofErr w:type="spellEnd"/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- 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шт.</w:t>
      </w:r>
    </w:p>
    <w:p w14:paraId="688AA33F" w14:textId="77777777" w:rsidR="00412E2D" w:rsidRPr="00412E2D" w:rsidRDefault="00412E2D" w:rsidP="00412E2D">
      <w:pPr>
        <w:spacing w:line="254" w:lineRule="auto"/>
        <w:ind w:hanging="142"/>
        <w:rPr>
          <w:rFonts w:ascii="Calibri" w:eastAsia="Calibri" w:hAnsi="Calibri" w:cs="Times New Roman"/>
        </w:rPr>
      </w:pPr>
    </w:p>
    <w:p w14:paraId="29A59FD9" w14:textId="77777777" w:rsidR="00412E2D" w:rsidRPr="00412E2D" w:rsidRDefault="00412E2D" w:rsidP="00412E2D">
      <w:pPr>
        <w:spacing w:after="0" w:line="254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Контактна особо щодо координації запланованих заходів (</w:t>
      </w:r>
      <w:r w:rsidRPr="00412E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Прізвище, ім'я по батькові, посада та актуальний контактний номер телефону</w:t>
      </w:r>
      <w:r w:rsidRPr="00412E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).</w:t>
      </w:r>
    </w:p>
    <w:p w14:paraId="51F21A41" w14:textId="77777777" w:rsidR="00412E2D" w:rsidRPr="00412E2D" w:rsidRDefault="00412E2D" w:rsidP="00412E2D">
      <w:pPr>
        <w:spacing w:line="254" w:lineRule="auto"/>
        <w:rPr>
          <w:rFonts w:ascii="Calibri" w:eastAsia="Calibri" w:hAnsi="Calibri" w:cs="Times New Roman"/>
          <w:lang w:val="uk-UA"/>
        </w:rPr>
      </w:pPr>
    </w:p>
    <w:p w14:paraId="4CACA22B" w14:textId="088F6BD1" w:rsidR="00F77C99" w:rsidRPr="004279D3" w:rsidRDefault="00F77C99" w:rsidP="00F77C99">
      <w:pPr>
        <w:widowControl w:val="0"/>
        <w:tabs>
          <w:tab w:val="left" w:pos="4724"/>
        </w:tabs>
        <w:spacing w:after="0" w:line="240" w:lineRule="auto"/>
        <w:ind w:left="20" w:right="114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Голова </w:t>
      </w:r>
      <w:proofErr w:type="spellStart"/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Спілки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  (</w:t>
      </w:r>
      <w:proofErr w:type="gramEnd"/>
      <w:r w:rsidRPr="002C24CC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)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</w:t>
      </w:r>
      <w:r w:rsidRPr="003228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різвище, ім'я по батькові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="00077C6B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03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.0</w:t>
      </w:r>
      <w:r w:rsidR="00077C6B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2</w:t>
      </w:r>
      <w:r w:rsidRPr="004279D3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.2023 р.</w:t>
      </w:r>
    </w:p>
    <w:p w14:paraId="335BC05B" w14:textId="77777777" w:rsidR="005E332C" w:rsidRPr="004279D3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ru-RU"/>
        </w:rPr>
      </w:pPr>
    </w:p>
    <w:p w14:paraId="61EF2B10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2F53F402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42C4B97B" w14:textId="77777777" w:rsidR="005E332C" w:rsidRPr="005E332C" w:rsidRDefault="005E332C" w:rsidP="005E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5E332C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br/>
      </w:r>
    </w:p>
    <w:p w14:paraId="100C8BD6" w14:textId="77777777" w:rsidR="005E332C" w:rsidRPr="005E332C" w:rsidRDefault="005E332C" w:rsidP="005E332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33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14:paraId="4C5D56A6" w14:textId="77777777" w:rsidR="005E332C" w:rsidRPr="005E332C" w:rsidRDefault="005E332C" w:rsidP="005E332C">
      <w:pPr>
        <w:widowControl w:val="0"/>
        <w:tabs>
          <w:tab w:val="left" w:pos="1134"/>
          <w:tab w:val="left" w:pos="1300"/>
          <w:tab w:val="left" w:pos="1560"/>
        </w:tabs>
        <w:spacing w:after="0" w:line="228" w:lineRule="auto"/>
        <w:ind w:right="-20"/>
        <w:contextualSpacing/>
        <w:rPr>
          <w:rFonts w:ascii="Times New Roman" w:eastAsia="Times New Roman" w:hAnsi="Times New Roman" w:cs="Times New Roman"/>
          <w:position w:val="1"/>
          <w:sz w:val="24"/>
          <w:szCs w:val="24"/>
          <w:lang w:val="uk-UA"/>
        </w:rPr>
      </w:pPr>
    </w:p>
    <w:p w14:paraId="0C44BA88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0295D33F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BDF0C5B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16E78210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129BA8F6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39BBA663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7D29C9D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20B55B80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2C584F1C" w14:textId="77777777" w:rsidR="00A56F9A" w:rsidRDefault="00A56F9A" w:rsidP="0052780A">
      <w:pPr>
        <w:pStyle w:val="af2"/>
        <w:ind w:left="0"/>
        <w:jc w:val="center"/>
        <w:rPr>
          <w:sz w:val="28"/>
          <w:szCs w:val="28"/>
        </w:rPr>
      </w:pPr>
    </w:p>
    <w:p w14:paraId="493C3FB4" w14:textId="77777777" w:rsidR="00873374" w:rsidRDefault="00873374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5C0703B2" w14:textId="77777777" w:rsidR="00111A5C" w:rsidRDefault="00111A5C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p w14:paraId="030C848C" w14:textId="77777777" w:rsidR="00111A5C" w:rsidRDefault="00111A5C" w:rsidP="00445D69">
      <w:pPr>
        <w:pStyle w:val="af2"/>
        <w:ind w:left="0"/>
        <w:jc w:val="right"/>
        <w:rPr>
          <w:b w:val="0"/>
          <w:bCs w:val="0"/>
          <w:sz w:val="22"/>
          <w:szCs w:val="22"/>
        </w:rPr>
      </w:pPr>
    </w:p>
    <w:sectPr w:rsidR="00111A5C" w:rsidSect="00D627A5">
      <w:footerReference w:type="default" r:id="rId11"/>
      <w:pgSz w:w="12240" w:h="15840"/>
      <w:pgMar w:top="851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B110" w14:textId="77777777" w:rsidR="003365F4" w:rsidRDefault="003365F4" w:rsidP="00BB1189">
      <w:pPr>
        <w:spacing w:after="0" w:line="240" w:lineRule="auto"/>
      </w:pPr>
      <w:r>
        <w:separator/>
      </w:r>
    </w:p>
  </w:endnote>
  <w:endnote w:type="continuationSeparator" w:id="0">
    <w:p w14:paraId="6C3C0F62" w14:textId="77777777" w:rsidR="003365F4" w:rsidRDefault="003365F4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3620"/>
      <w:docPartObj>
        <w:docPartGallery w:val="Page Numbers (Bottom of Page)"/>
        <w:docPartUnique/>
      </w:docPartObj>
    </w:sdtPr>
    <w:sdtEndPr/>
    <w:sdtContent>
      <w:p w14:paraId="22EA20FB" w14:textId="41FACB0F" w:rsidR="00645648" w:rsidRDefault="0064564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  <w:p w14:paraId="1F046371" w14:textId="77777777" w:rsidR="008C71B4" w:rsidRDefault="008C71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A093" w14:textId="77777777" w:rsidR="003365F4" w:rsidRDefault="003365F4" w:rsidP="00BB1189">
      <w:pPr>
        <w:spacing w:after="0" w:line="240" w:lineRule="auto"/>
      </w:pPr>
      <w:r>
        <w:separator/>
      </w:r>
    </w:p>
  </w:footnote>
  <w:footnote w:type="continuationSeparator" w:id="0">
    <w:p w14:paraId="6C258CCB" w14:textId="77777777" w:rsidR="003365F4" w:rsidRDefault="003365F4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B5C5B"/>
    <w:multiLevelType w:val="multilevel"/>
    <w:tmpl w:val="E21C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21A5817"/>
    <w:multiLevelType w:val="hybridMultilevel"/>
    <w:tmpl w:val="7EB2E288"/>
    <w:lvl w:ilvl="0" w:tplc="1C8C9BE8">
      <w:start w:val="1"/>
      <w:numFmt w:val="decimal"/>
      <w:lvlText w:val="1.%1"/>
      <w:lvlJc w:val="left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44418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C1D"/>
    <w:multiLevelType w:val="multilevel"/>
    <w:tmpl w:val="100E6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425FA"/>
    <w:multiLevelType w:val="multilevel"/>
    <w:tmpl w:val="2BAA7B6C"/>
    <w:lvl w:ilvl="0">
      <w:start w:val="1"/>
      <w:numFmt w:val="decimal"/>
      <w:lvlText w:val="5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DE83D65"/>
    <w:multiLevelType w:val="hybridMultilevel"/>
    <w:tmpl w:val="518CD838"/>
    <w:lvl w:ilvl="0" w:tplc="AB52EE9A">
      <w:start w:val="1"/>
      <w:numFmt w:val="decimal"/>
      <w:lvlText w:val="2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0342"/>
    <w:multiLevelType w:val="multilevel"/>
    <w:tmpl w:val="D4881674"/>
    <w:lvl w:ilvl="0">
      <w:start w:val="1"/>
      <w:numFmt w:val="decimal"/>
      <w:lvlText w:val="6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57F6B"/>
    <w:multiLevelType w:val="hybridMultilevel"/>
    <w:tmpl w:val="9B302D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621B1"/>
    <w:multiLevelType w:val="hybridMultilevel"/>
    <w:tmpl w:val="6538A49A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3C0E"/>
    <w:multiLevelType w:val="multilevel"/>
    <w:tmpl w:val="B4CC8446"/>
    <w:lvl w:ilvl="0">
      <w:start w:val="1"/>
      <w:numFmt w:val="decimal"/>
      <w:lvlText w:val="4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092D06"/>
    <w:multiLevelType w:val="hybridMultilevel"/>
    <w:tmpl w:val="DDC44F5E"/>
    <w:lvl w:ilvl="0" w:tplc="6E4CFD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D447F8"/>
    <w:multiLevelType w:val="multilevel"/>
    <w:tmpl w:val="6F2ED6C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A37CD8"/>
    <w:multiLevelType w:val="hybridMultilevel"/>
    <w:tmpl w:val="6A4A328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86F80"/>
    <w:multiLevelType w:val="multilevel"/>
    <w:tmpl w:val="8124E5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7411EF7"/>
    <w:multiLevelType w:val="hybridMultilevel"/>
    <w:tmpl w:val="A0F6AB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C6D34"/>
    <w:multiLevelType w:val="hybridMultilevel"/>
    <w:tmpl w:val="847618F0"/>
    <w:lvl w:ilvl="0" w:tplc="DEBA0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3BFF"/>
    <w:multiLevelType w:val="hybridMultilevel"/>
    <w:tmpl w:val="046039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6C0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B1657C9"/>
    <w:multiLevelType w:val="hybridMultilevel"/>
    <w:tmpl w:val="6538A49A"/>
    <w:lvl w:ilvl="0" w:tplc="A9C0B28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97C59"/>
    <w:multiLevelType w:val="multilevel"/>
    <w:tmpl w:val="773CA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23" w15:restartNumberingAfterBreak="0">
    <w:nsid w:val="5D706307"/>
    <w:multiLevelType w:val="hybridMultilevel"/>
    <w:tmpl w:val="A0F6AB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2736C"/>
    <w:multiLevelType w:val="multilevel"/>
    <w:tmpl w:val="AB10184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25" w15:restartNumberingAfterBreak="0">
    <w:nsid w:val="61DD2DD9"/>
    <w:multiLevelType w:val="hybridMultilevel"/>
    <w:tmpl w:val="41E437A8"/>
    <w:lvl w:ilvl="0" w:tplc="38EE4E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6768D5"/>
    <w:multiLevelType w:val="multilevel"/>
    <w:tmpl w:val="106C5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99" w:hanging="57"/>
      </w:pPr>
      <w:rPr>
        <w:rFonts w:hint="default"/>
        <w:b/>
        <w:bCs/>
        <w:position w:val="6"/>
        <w:sz w:val="1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237"/>
    <w:multiLevelType w:val="hybridMultilevel"/>
    <w:tmpl w:val="9BA0C21C"/>
    <w:lvl w:ilvl="0" w:tplc="EBAE351A">
      <w:start w:val="1"/>
      <w:numFmt w:val="decimal"/>
      <w:lvlText w:val="3.%1"/>
      <w:lvlJc w:val="center"/>
      <w:pPr>
        <w:ind w:left="720" w:hanging="360"/>
      </w:pPr>
      <w:rPr>
        <w:rFonts w:hint="default"/>
        <w:strike w:val="0"/>
        <w:dstrike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B51B3"/>
    <w:multiLevelType w:val="multilevel"/>
    <w:tmpl w:val="FE325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6"/>
    <w:lvlOverride w:ilvl="0">
      <w:startOverride w:val="9"/>
    </w:lvlOverride>
  </w:num>
  <w:num w:numId="4">
    <w:abstractNumId w:val="25"/>
  </w:num>
  <w:num w:numId="5">
    <w:abstractNumId w:val="24"/>
  </w:num>
  <w:num w:numId="6">
    <w:abstractNumId w:val="4"/>
  </w:num>
  <w:num w:numId="7">
    <w:abstractNumId w:val="13"/>
  </w:num>
  <w:num w:numId="8">
    <w:abstractNumId w:val="22"/>
  </w:num>
  <w:num w:numId="9">
    <w:abstractNumId w:val="29"/>
  </w:num>
  <w:num w:numId="10">
    <w:abstractNumId w:val="21"/>
  </w:num>
  <w:num w:numId="11">
    <w:abstractNumId w:val="10"/>
  </w:num>
  <w:num w:numId="12">
    <w:abstractNumId w:val="1"/>
  </w:num>
  <w:num w:numId="13">
    <w:abstractNumId w:val="16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2"/>
  </w:num>
  <w:num w:numId="19">
    <w:abstractNumId w:val="6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7"/>
  </w:num>
  <w:num w:numId="25">
    <w:abstractNumId w:val="15"/>
  </w:num>
  <w:num w:numId="26">
    <w:abstractNumId w:val="27"/>
  </w:num>
  <w:num w:numId="27">
    <w:abstractNumId w:val="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758"/>
    <w:rsid w:val="00010307"/>
    <w:rsid w:val="0001322B"/>
    <w:rsid w:val="00035735"/>
    <w:rsid w:val="00047CE8"/>
    <w:rsid w:val="00053DFD"/>
    <w:rsid w:val="00055895"/>
    <w:rsid w:val="00056C4C"/>
    <w:rsid w:val="0006516A"/>
    <w:rsid w:val="00072690"/>
    <w:rsid w:val="00076132"/>
    <w:rsid w:val="00077C6B"/>
    <w:rsid w:val="00080D97"/>
    <w:rsid w:val="0008259B"/>
    <w:rsid w:val="000841D0"/>
    <w:rsid w:val="00086A8B"/>
    <w:rsid w:val="00091CC2"/>
    <w:rsid w:val="000A720F"/>
    <w:rsid w:val="000C2B4C"/>
    <w:rsid w:val="000C76A0"/>
    <w:rsid w:val="000D2B85"/>
    <w:rsid w:val="000D63AA"/>
    <w:rsid w:val="000E0981"/>
    <w:rsid w:val="000E2740"/>
    <w:rsid w:val="000E7E42"/>
    <w:rsid w:val="000F2DB5"/>
    <w:rsid w:val="000F694B"/>
    <w:rsid w:val="00107416"/>
    <w:rsid w:val="00111A5C"/>
    <w:rsid w:val="00114A63"/>
    <w:rsid w:val="00115B08"/>
    <w:rsid w:val="00117D0A"/>
    <w:rsid w:val="001203C7"/>
    <w:rsid w:val="001259C2"/>
    <w:rsid w:val="00127499"/>
    <w:rsid w:val="00154EE5"/>
    <w:rsid w:val="00164C89"/>
    <w:rsid w:val="0016641F"/>
    <w:rsid w:val="00167BC5"/>
    <w:rsid w:val="00173BF9"/>
    <w:rsid w:val="00185294"/>
    <w:rsid w:val="00187695"/>
    <w:rsid w:val="001A17FF"/>
    <w:rsid w:val="001A5C8B"/>
    <w:rsid w:val="001B1E76"/>
    <w:rsid w:val="001B2761"/>
    <w:rsid w:val="001B417B"/>
    <w:rsid w:val="001B6DAE"/>
    <w:rsid w:val="001B6F78"/>
    <w:rsid w:val="001C637E"/>
    <w:rsid w:val="001D2ED1"/>
    <w:rsid w:val="001E7ECF"/>
    <w:rsid w:val="0021346D"/>
    <w:rsid w:val="00214894"/>
    <w:rsid w:val="00217A45"/>
    <w:rsid w:val="00224F0B"/>
    <w:rsid w:val="002254EB"/>
    <w:rsid w:val="0022763E"/>
    <w:rsid w:val="0023451F"/>
    <w:rsid w:val="0023482C"/>
    <w:rsid w:val="002405A5"/>
    <w:rsid w:val="00245FDE"/>
    <w:rsid w:val="00247104"/>
    <w:rsid w:val="0025303D"/>
    <w:rsid w:val="00261ADD"/>
    <w:rsid w:val="0026372A"/>
    <w:rsid w:val="00266554"/>
    <w:rsid w:val="00270775"/>
    <w:rsid w:val="00282DF3"/>
    <w:rsid w:val="00287E0A"/>
    <w:rsid w:val="00292D04"/>
    <w:rsid w:val="00295956"/>
    <w:rsid w:val="0029672B"/>
    <w:rsid w:val="002A0079"/>
    <w:rsid w:val="002A028D"/>
    <w:rsid w:val="002A2E34"/>
    <w:rsid w:val="002A3E19"/>
    <w:rsid w:val="002A66F9"/>
    <w:rsid w:val="002B47D9"/>
    <w:rsid w:val="002B6FB3"/>
    <w:rsid w:val="002B72FE"/>
    <w:rsid w:val="002B7AFF"/>
    <w:rsid w:val="002C24CC"/>
    <w:rsid w:val="002D4432"/>
    <w:rsid w:val="002D634A"/>
    <w:rsid w:val="002E3D45"/>
    <w:rsid w:val="002E4BDF"/>
    <w:rsid w:val="002F0DB3"/>
    <w:rsid w:val="002F3730"/>
    <w:rsid w:val="002F53B3"/>
    <w:rsid w:val="00305219"/>
    <w:rsid w:val="00305DF1"/>
    <w:rsid w:val="00312769"/>
    <w:rsid w:val="0032052D"/>
    <w:rsid w:val="00320CE3"/>
    <w:rsid w:val="00322645"/>
    <w:rsid w:val="003228EE"/>
    <w:rsid w:val="00323436"/>
    <w:rsid w:val="003240B4"/>
    <w:rsid w:val="00336464"/>
    <w:rsid w:val="003365F4"/>
    <w:rsid w:val="00336A85"/>
    <w:rsid w:val="00337C3F"/>
    <w:rsid w:val="00344785"/>
    <w:rsid w:val="003628C4"/>
    <w:rsid w:val="00364ED4"/>
    <w:rsid w:val="00371BB4"/>
    <w:rsid w:val="00372C24"/>
    <w:rsid w:val="00373952"/>
    <w:rsid w:val="003808B5"/>
    <w:rsid w:val="0038163F"/>
    <w:rsid w:val="00381C85"/>
    <w:rsid w:val="0038415F"/>
    <w:rsid w:val="003854CD"/>
    <w:rsid w:val="00390B52"/>
    <w:rsid w:val="003A4491"/>
    <w:rsid w:val="003B3993"/>
    <w:rsid w:val="003B53B3"/>
    <w:rsid w:val="003C35E2"/>
    <w:rsid w:val="003C3BCC"/>
    <w:rsid w:val="003D359B"/>
    <w:rsid w:val="003D3705"/>
    <w:rsid w:val="003D6E80"/>
    <w:rsid w:val="003E59C7"/>
    <w:rsid w:val="003F086C"/>
    <w:rsid w:val="003F13CF"/>
    <w:rsid w:val="003F34D9"/>
    <w:rsid w:val="00412E2D"/>
    <w:rsid w:val="00421F26"/>
    <w:rsid w:val="004279D3"/>
    <w:rsid w:val="00432942"/>
    <w:rsid w:val="004359F6"/>
    <w:rsid w:val="004436F5"/>
    <w:rsid w:val="00444D14"/>
    <w:rsid w:val="00445D69"/>
    <w:rsid w:val="004515B6"/>
    <w:rsid w:val="00454B47"/>
    <w:rsid w:val="00454F67"/>
    <w:rsid w:val="00457E66"/>
    <w:rsid w:val="004626BF"/>
    <w:rsid w:val="00463ECF"/>
    <w:rsid w:val="00464F2A"/>
    <w:rsid w:val="00466AD6"/>
    <w:rsid w:val="00480C93"/>
    <w:rsid w:val="00483E4D"/>
    <w:rsid w:val="0049275D"/>
    <w:rsid w:val="00494E52"/>
    <w:rsid w:val="00494F9D"/>
    <w:rsid w:val="004A51BD"/>
    <w:rsid w:val="004B2211"/>
    <w:rsid w:val="004C3218"/>
    <w:rsid w:val="004D6D5A"/>
    <w:rsid w:val="004E17CA"/>
    <w:rsid w:val="004E2C59"/>
    <w:rsid w:val="004E72A7"/>
    <w:rsid w:val="004F0E34"/>
    <w:rsid w:val="004F72AB"/>
    <w:rsid w:val="005013B0"/>
    <w:rsid w:val="00501EAF"/>
    <w:rsid w:val="005055F7"/>
    <w:rsid w:val="00506BC1"/>
    <w:rsid w:val="0051133F"/>
    <w:rsid w:val="0051527F"/>
    <w:rsid w:val="00515E69"/>
    <w:rsid w:val="005170AC"/>
    <w:rsid w:val="0052780A"/>
    <w:rsid w:val="00535941"/>
    <w:rsid w:val="00546081"/>
    <w:rsid w:val="00563587"/>
    <w:rsid w:val="00563C5D"/>
    <w:rsid w:val="00564BE6"/>
    <w:rsid w:val="00571043"/>
    <w:rsid w:val="00571A98"/>
    <w:rsid w:val="005741C5"/>
    <w:rsid w:val="00586D6A"/>
    <w:rsid w:val="00590781"/>
    <w:rsid w:val="00592FA3"/>
    <w:rsid w:val="005945D1"/>
    <w:rsid w:val="005A14D3"/>
    <w:rsid w:val="005A462C"/>
    <w:rsid w:val="005A5620"/>
    <w:rsid w:val="005A5FCA"/>
    <w:rsid w:val="005B13C9"/>
    <w:rsid w:val="005B2B1D"/>
    <w:rsid w:val="005C5E94"/>
    <w:rsid w:val="005D14CD"/>
    <w:rsid w:val="005D1F49"/>
    <w:rsid w:val="005D3729"/>
    <w:rsid w:val="005E2310"/>
    <w:rsid w:val="005E332C"/>
    <w:rsid w:val="005E64EA"/>
    <w:rsid w:val="005F25BC"/>
    <w:rsid w:val="005F26B1"/>
    <w:rsid w:val="005F7C10"/>
    <w:rsid w:val="00601179"/>
    <w:rsid w:val="00623B4D"/>
    <w:rsid w:val="00623F50"/>
    <w:rsid w:val="00627241"/>
    <w:rsid w:val="00645648"/>
    <w:rsid w:val="00657847"/>
    <w:rsid w:val="0066075A"/>
    <w:rsid w:val="00661733"/>
    <w:rsid w:val="00661D18"/>
    <w:rsid w:val="00663916"/>
    <w:rsid w:val="00670A43"/>
    <w:rsid w:val="00673981"/>
    <w:rsid w:val="00680A87"/>
    <w:rsid w:val="00684DD9"/>
    <w:rsid w:val="00691786"/>
    <w:rsid w:val="006A1E1A"/>
    <w:rsid w:val="006A2935"/>
    <w:rsid w:val="006B4B73"/>
    <w:rsid w:val="006C4F36"/>
    <w:rsid w:val="006C65D5"/>
    <w:rsid w:val="006D1FE2"/>
    <w:rsid w:val="006D5458"/>
    <w:rsid w:val="006E1F1D"/>
    <w:rsid w:val="006E291A"/>
    <w:rsid w:val="006E2C5F"/>
    <w:rsid w:val="006F007F"/>
    <w:rsid w:val="006F273D"/>
    <w:rsid w:val="006F5263"/>
    <w:rsid w:val="00711695"/>
    <w:rsid w:val="00711865"/>
    <w:rsid w:val="00726A2F"/>
    <w:rsid w:val="007411CD"/>
    <w:rsid w:val="00743A8B"/>
    <w:rsid w:val="00754E4F"/>
    <w:rsid w:val="00757091"/>
    <w:rsid w:val="00757AC7"/>
    <w:rsid w:val="00760F25"/>
    <w:rsid w:val="007618B9"/>
    <w:rsid w:val="007743D6"/>
    <w:rsid w:val="0077515D"/>
    <w:rsid w:val="00783CA0"/>
    <w:rsid w:val="00785166"/>
    <w:rsid w:val="00791A66"/>
    <w:rsid w:val="007921D2"/>
    <w:rsid w:val="007A170D"/>
    <w:rsid w:val="007A528B"/>
    <w:rsid w:val="007A558B"/>
    <w:rsid w:val="007B014D"/>
    <w:rsid w:val="007B1307"/>
    <w:rsid w:val="007C013C"/>
    <w:rsid w:val="007C116F"/>
    <w:rsid w:val="007C2409"/>
    <w:rsid w:val="007E017D"/>
    <w:rsid w:val="007E45AB"/>
    <w:rsid w:val="007F2456"/>
    <w:rsid w:val="007F4DFB"/>
    <w:rsid w:val="0080617C"/>
    <w:rsid w:val="008065FC"/>
    <w:rsid w:val="008122FD"/>
    <w:rsid w:val="00815E1B"/>
    <w:rsid w:val="0082181F"/>
    <w:rsid w:val="0082234A"/>
    <w:rsid w:val="00823B41"/>
    <w:rsid w:val="008247FE"/>
    <w:rsid w:val="00831CFD"/>
    <w:rsid w:val="00832181"/>
    <w:rsid w:val="00833858"/>
    <w:rsid w:val="00837795"/>
    <w:rsid w:val="00837AB7"/>
    <w:rsid w:val="0084336E"/>
    <w:rsid w:val="008437EF"/>
    <w:rsid w:val="00845CDC"/>
    <w:rsid w:val="008552C1"/>
    <w:rsid w:val="008628FF"/>
    <w:rsid w:val="00873374"/>
    <w:rsid w:val="00875ECE"/>
    <w:rsid w:val="008873BB"/>
    <w:rsid w:val="008A5D1F"/>
    <w:rsid w:val="008B14B8"/>
    <w:rsid w:val="008B1CD9"/>
    <w:rsid w:val="008B7BD3"/>
    <w:rsid w:val="008C36A2"/>
    <w:rsid w:val="008C71B4"/>
    <w:rsid w:val="008E3625"/>
    <w:rsid w:val="008E7B7B"/>
    <w:rsid w:val="00906AD7"/>
    <w:rsid w:val="009101FE"/>
    <w:rsid w:val="009126FE"/>
    <w:rsid w:val="00924B7F"/>
    <w:rsid w:val="00925F62"/>
    <w:rsid w:val="009304FB"/>
    <w:rsid w:val="009426F5"/>
    <w:rsid w:val="00943B26"/>
    <w:rsid w:val="009976F8"/>
    <w:rsid w:val="009A21C4"/>
    <w:rsid w:val="009A3A45"/>
    <w:rsid w:val="009A7492"/>
    <w:rsid w:val="009B1C11"/>
    <w:rsid w:val="009C396A"/>
    <w:rsid w:val="009D0DC0"/>
    <w:rsid w:val="009D7415"/>
    <w:rsid w:val="009E5346"/>
    <w:rsid w:val="009E6749"/>
    <w:rsid w:val="009F1410"/>
    <w:rsid w:val="00A03B38"/>
    <w:rsid w:val="00A0687E"/>
    <w:rsid w:val="00A11548"/>
    <w:rsid w:val="00A1461A"/>
    <w:rsid w:val="00A1486F"/>
    <w:rsid w:val="00A25058"/>
    <w:rsid w:val="00A27D5D"/>
    <w:rsid w:val="00A30922"/>
    <w:rsid w:val="00A368A8"/>
    <w:rsid w:val="00A4001A"/>
    <w:rsid w:val="00A53416"/>
    <w:rsid w:val="00A552FF"/>
    <w:rsid w:val="00A56F9A"/>
    <w:rsid w:val="00A712AE"/>
    <w:rsid w:val="00A80CC7"/>
    <w:rsid w:val="00A81F35"/>
    <w:rsid w:val="00A823F7"/>
    <w:rsid w:val="00A827DA"/>
    <w:rsid w:val="00A83F0C"/>
    <w:rsid w:val="00A935DE"/>
    <w:rsid w:val="00A93C87"/>
    <w:rsid w:val="00A959A1"/>
    <w:rsid w:val="00A96CAD"/>
    <w:rsid w:val="00AA6A7D"/>
    <w:rsid w:val="00AC2E6D"/>
    <w:rsid w:val="00AD11A5"/>
    <w:rsid w:val="00AD38DB"/>
    <w:rsid w:val="00AD476C"/>
    <w:rsid w:val="00AD709D"/>
    <w:rsid w:val="00AE2B36"/>
    <w:rsid w:val="00AE3001"/>
    <w:rsid w:val="00AE39C2"/>
    <w:rsid w:val="00AF136A"/>
    <w:rsid w:val="00AF6FEA"/>
    <w:rsid w:val="00B06646"/>
    <w:rsid w:val="00B161F6"/>
    <w:rsid w:val="00B2177D"/>
    <w:rsid w:val="00B258A8"/>
    <w:rsid w:val="00B2715A"/>
    <w:rsid w:val="00B27EB2"/>
    <w:rsid w:val="00B34005"/>
    <w:rsid w:val="00B34FE7"/>
    <w:rsid w:val="00B36247"/>
    <w:rsid w:val="00B40570"/>
    <w:rsid w:val="00B4571B"/>
    <w:rsid w:val="00B47C45"/>
    <w:rsid w:val="00B510C5"/>
    <w:rsid w:val="00B5533B"/>
    <w:rsid w:val="00B57593"/>
    <w:rsid w:val="00B6487F"/>
    <w:rsid w:val="00B76FB8"/>
    <w:rsid w:val="00BB06E1"/>
    <w:rsid w:val="00BB1189"/>
    <w:rsid w:val="00BB1723"/>
    <w:rsid w:val="00BB7C95"/>
    <w:rsid w:val="00BC23EB"/>
    <w:rsid w:val="00BC3760"/>
    <w:rsid w:val="00BC7286"/>
    <w:rsid w:val="00BD46AA"/>
    <w:rsid w:val="00BD7559"/>
    <w:rsid w:val="00BE4E02"/>
    <w:rsid w:val="00BE7A6C"/>
    <w:rsid w:val="00BF2814"/>
    <w:rsid w:val="00C15783"/>
    <w:rsid w:val="00C16A25"/>
    <w:rsid w:val="00C2163C"/>
    <w:rsid w:val="00C22DBB"/>
    <w:rsid w:val="00C30B89"/>
    <w:rsid w:val="00C437C5"/>
    <w:rsid w:val="00C57B68"/>
    <w:rsid w:val="00C83885"/>
    <w:rsid w:val="00C84461"/>
    <w:rsid w:val="00C8576E"/>
    <w:rsid w:val="00C943AC"/>
    <w:rsid w:val="00C94938"/>
    <w:rsid w:val="00C951AB"/>
    <w:rsid w:val="00C95F5F"/>
    <w:rsid w:val="00CA013D"/>
    <w:rsid w:val="00CA5156"/>
    <w:rsid w:val="00CB70CB"/>
    <w:rsid w:val="00CC444B"/>
    <w:rsid w:val="00CC4DFC"/>
    <w:rsid w:val="00CD19F0"/>
    <w:rsid w:val="00CD39B4"/>
    <w:rsid w:val="00CF1F10"/>
    <w:rsid w:val="00CF409C"/>
    <w:rsid w:val="00D273E1"/>
    <w:rsid w:val="00D314B6"/>
    <w:rsid w:val="00D31A04"/>
    <w:rsid w:val="00D37F8D"/>
    <w:rsid w:val="00D407C5"/>
    <w:rsid w:val="00D4657F"/>
    <w:rsid w:val="00D51F52"/>
    <w:rsid w:val="00D56035"/>
    <w:rsid w:val="00D627A5"/>
    <w:rsid w:val="00D72635"/>
    <w:rsid w:val="00D819DC"/>
    <w:rsid w:val="00D86B23"/>
    <w:rsid w:val="00D9233B"/>
    <w:rsid w:val="00DA2E30"/>
    <w:rsid w:val="00DA4DDD"/>
    <w:rsid w:val="00DA50F1"/>
    <w:rsid w:val="00DB2B34"/>
    <w:rsid w:val="00DB7D17"/>
    <w:rsid w:val="00DC184E"/>
    <w:rsid w:val="00DC714A"/>
    <w:rsid w:val="00DD4D3C"/>
    <w:rsid w:val="00DE3960"/>
    <w:rsid w:val="00DF1B55"/>
    <w:rsid w:val="00DF5452"/>
    <w:rsid w:val="00DF61DE"/>
    <w:rsid w:val="00DF6F9B"/>
    <w:rsid w:val="00E01CE2"/>
    <w:rsid w:val="00E060E5"/>
    <w:rsid w:val="00E13A2E"/>
    <w:rsid w:val="00E16F20"/>
    <w:rsid w:val="00E27B24"/>
    <w:rsid w:val="00E27B77"/>
    <w:rsid w:val="00E3231B"/>
    <w:rsid w:val="00E33031"/>
    <w:rsid w:val="00E35777"/>
    <w:rsid w:val="00E41CA7"/>
    <w:rsid w:val="00E64360"/>
    <w:rsid w:val="00E64F7A"/>
    <w:rsid w:val="00E7376C"/>
    <w:rsid w:val="00E828BD"/>
    <w:rsid w:val="00EA16A9"/>
    <w:rsid w:val="00EA79F1"/>
    <w:rsid w:val="00EB49BC"/>
    <w:rsid w:val="00EB5227"/>
    <w:rsid w:val="00EC03CD"/>
    <w:rsid w:val="00EC3092"/>
    <w:rsid w:val="00EC6B4E"/>
    <w:rsid w:val="00ED50FE"/>
    <w:rsid w:val="00EE2000"/>
    <w:rsid w:val="00EE70CE"/>
    <w:rsid w:val="00EE74F3"/>
    <w:rsid w:val="00EE7FC3"/>
    <w:rsid w:val="00F02B5B"/>
    <w:rsid w:val="00F05F31"/>
    <w:rsid w:val="00F1432B"/>
    <w:rsid w:val="00F148F5"/>
    <w:rsid w:val="00F176CE"/>
    <w:rsid w:val="00F22751"/>
    <w:rsid w:val="00F3243C"/>
    <w:rsid w:val="00F32CA6"/>
    <w:rsid w:val="00F36EA8"/>
    <w:rsid w:val="00F37EA0"/>
    <w:rsid w:val="00F40CF2"/>
    <w:rsid w:val="00F41004"/>
    <w:rsid w:val="00F457C2"/>
    <w:rsid w:val="00F5246F"/>
    <w:rsid w:val="00F526D9"/>
    <w:rsid w:val="00F54385"/>
    <w:rsid w:val="00F65DA8"/>
    <w:rsid w:val="00F75DBC"/>
    <w:rsid w:val="00F77C99"/>
    <w:rsid w:val="00F8622C"/>
    <w:rsid w:val="00F92A82"/>
    <w:rsid w:val="00FA4445"/>
    <w:rsid w:val="00FB2E1E"/>
    <w:rsid w:val="00FC2044"/>
    <w:rsid w:val="00FC5CA4"/>
    <w:rsid w:val="00FD5998"/>
    <w:rsid w:val="00FD6E8F"/>
    <w:rsid w:val="00FE1D87"/>
    <w:rsid w:val="00FE3334"/>
    <w:rsid w:val="00FE7015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E4DE8"/>
  <w15:chartTrackingRefBased/>
  <w15:docId w15:val="{8347ABED-E324-45FA-B657-841213D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81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17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17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razok@meta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2025-02-05T12:16:00Z</cp:lastPrinted>
  <dcterms:created xsi:type="dcterms:W3CDTF">2025-02-07T08:36:00Z</dcterms:created>
  <dcterms:modified xsi:type="dcterms:W3CDTF">2025-02-07T08:36:00Z</dcterms:modified>
</cp:coreProperties>
</file>