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921" w14:textId="517ADF2B" w:rsidR="005E332C" w:rsidRPr="005E332C" w:rsidRDefault="005E332C" w:rsidP="005E332C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E332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4624" behindDoc="1" locked="0" layoutInCell="1" allowOverlap="1" wp14:anchorId="33D20A34" wp14:editId="556EDCB4">
            <wp:simplePos x="0" y="0"/>
            <wp:positionH relativeFrom="column">
              <wp:posOffset>-3810</wp:posOffset>
            </wp:positionH>
            <wp:positionV relativeFrom="paragraph">
              <wp:posOffset>-101600</wp:posOffset>
            </wp:positionV>
            <wp:extent cx="1476375" cy="1476375"/>
            <wp:effectExtent l="0" t="0" r="0" b="0"/>
            <wp:wrapNone/>
            <wp:docPr id="2" name="Рисунок 2" descr="Атом со сплошной заливк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том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A19">
        <w:rPr>
          <w:rFonts w:ascii="Times New Roman" w:eastAsia="Calibri" w:hAnsi="Times New Roman" w:cs="Times New Roman"/>
          <w:sz w:val="24"/>
          <w:szCs w:val="24"/>
          <w:lang w:val="uk-UA"/>
        </w:rPr>
        <w:t>ЗРАЗОК ДОДАТОК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2665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</w:p>
    <w:p w14:paraId="770584E9" w14:textId="77777777" w:rsidR="005F29A8" w:rsidRDefault="005F29A8" w:rsidP="005E332C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</w:p>
    <w:p w14:paraId="0EFFE072" w14:textId="4616E2BF" w:rsidR="005E332C" w:rsidRPr="004279D3" w:rsidRDefault="005E332C" w:rsidP="005E332C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t>ГРОМАДСЬКА СПІЛКА</w:t>
      </w:r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br/>
        <w:t>«ДОНАТ ПАС ГРУП»</w:t>
      </w:r>
    </w:p>
    <w:p w14:paraId="09523CAD" w14:textId="42CA3257" w:rsidR="005E332C" w:rsidRPr="004279D3" w:rsidRDefault="005E332C" w:rsidP="005E332C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spacing w:val="2"/>
          <w:sz w:val="24"/>
          <w:szCs w:val="24"/>
          <w:lang w:val="ru-RU"/>
        </w:rPr>
      </w:pP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вул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. Шота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Руставелі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буд. 112, </w:t>
      </w:r>
      <w:proofErr w:type="spellStart"/>
      <w:r w:rsidR="00F37EA0">
        <w:rPr>
          <w:rFonts w:ascii="Calibri" w:eastAsia="Calibri" w:hAnsi="Calibri" w:cs="Calibri"/>
          <w:spacing w:val="2"/>
          <w:sz w:val="24"/>
          <w:szCs w:val="24"/>
          <w:lang w:val="ru-RU"/>
        </w:rPr>
        <w:t>офіс</w:t>
      </w:r>
      <w:proofErr w:type="spellEnd"/>
      <w:r w:rsidR="00F37EA0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17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м.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Київ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Україна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, 01111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br/>
      </w:r>
      <w:proofErr w:type="spellStart"/>
      <w:r w:rsidRPr="005E332C">
        <w:rPr>
          <w:rFonts w:ascii="Calibri" w:eastAsia="Calibri" w:hAnsi="Calibri" w:cs="Calibri"/>
          <w:spacing w:val="2"/>
          <w:sz w:val="24"/>
          <w:szCs w:val="24"/>
        </w:rPr>
        <w:t>Te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л. (+380) 99-990-99-85 </w:t>
      </w:r>
      <w:r w:rsidRPr="005E332C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-</w:t>
      </w:r>
      <w:r w:rsidRPr="005E332C">
        <w:rPr>
          <w:rFonts w:ascii="Calibri" w:eastAsia="Calibri" w:hAnsi="Calibri" w:cs="Calibri"/>
          <w:spacing w:val="2"/>
          <w:sz w:val="24"/>
          <w:szCs w:val="24"/>
        </w:rPr>
        <w:t>mail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: </w:t>
      </w:r>
      <w:hyperlink r:id="rId10" w:history="1">
        <w:r w:rsidRPr="005E332C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</w:rPr>
          <w:t>zrazok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  <w:lang w:val="ru-RU"/>
          </w:rPr>
          <w:t>@</w:t>
        </w:r>
        <w:r w:rsidRPr="005E332C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</w:rPr>
          <w:t>meta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  <w:lang w:val="ru-RU"/>
          </w:rPr>
          <w:t>.</w:t>
        </w:r>
        <w:proofErr w:type="spellStart"/>
        <w:r w:rsidRPr="005E332C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</w:rPr>
          <w:t>ua</w:t>
        </w:r>
        <w:proofErr w:type="spellEnd"/>
      </w:hyperlink>
    </w:p>
    <w:p w14:paraId="32EE625C" w14:textId="77777777" w:rsidR="005E332C" w:rsidRPr="004279D3" w:rsidRDefault="005E332C" w:rsidP="005E332C">
      <w:pPr>
        <w:widowControl w:val="0"/>
        <w:spacing w:after="0" w:line="240" w:lineRule="auto"/>
        <w:ind w:left="3828" w:right="20"/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/>
        </w:rPr>
      </w:pPr>
    </w:p>
    <w:p w14:paraId="7E402F05" w14:textId="77777777" w:rsidR="005E332C" w:rsidRPr="005F29A8" w:rsidRDefault="005E332C" w:rsidP="005E332C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  <w:proofErr w:type="spellStart"/>
      <w:proofErr w:type="gramStart"/>
      <w:r w:rsidRPr="005F29A8">
        <w:rPr>
          <w:rFonts w:ascii="Calibri" w:eastAsia="Calibri" w:hAnsi="Calibri" w:cs="Times New Roman"/>
          <w:sz w:val="24"/>
          <w:szCs w:val="24"/>
          <w:lang w:val="ru-RU"/>
        </w:rPr>
        <w:t>Вих</w:t>
      </w:r>
      <w:proofErr w:type="spell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>.№</w:t>
      </w:r>
      <w:proofErr w:type="gram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 xml:space="preserve"> 0111/033</w:t>
      </w:r>
    </w:p>
    <w:p w14:paraId="4E1CACE5" w14:textId="77777777" w:rsidR="00E06FF7" w:rsidRDefault="005E332C" w:rsidP="005E332C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uk-UA"/>
        </w:rPr>
      </w:pPr>
      <w:proofErr w:type="spellStart"/>
      <w:r w:rsidRPr="005F29A8">
        <w:rPr>
          <w:rFonts w:ascii="Calibri" w:eastAsia="Calibri" w:hAnsi="Calibri" w:cs="Times New Roman"/>
          <w:sz w:val="24"/>
          <w:szCs w:val="24"/>
          <w:lang w:val="ru-RU"/>
        </w:rPr>
        <w:t>від</w:t>
      </w:r>
      <w:proofErr w:type="spell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077C6B" w:rsidRPr="005F29A8">
        <w:rPr>
          <w:rFonts w:ascii="Calibri" w:eastAsia="Calibri" w:hAnsi="Calibri" w:cs="Times New Roman"/>
          <w:sz w:val="24"/>
          <w:szCs w:val="24"/>
          <w:lang w:val="uk-UA"/>
        </w:rPr>
        <w:t>03</w:t>
      </w:r>
      <w:r w:rsidRPr="005F29A8">
        <w:rPr>
          <w:rFonts w:ascii="Calibri" w:eastAsia="Calibri" w:hAnsi="Calibri" w:cs="Times New Roman"/>
          <w:sz w:val="24"/>
          <w:szCs w:val="24"/>
          <w:lang w:val="ru-RU"/>
        </w:rPr>
        <w:t>.</w:t>
      </w:r>
      <w:r w:rsidR="00077C6B" w:rsidRPr="005F29A8">
        <w:rPr>
          <w:rFonts w:ascii="Calibri" w:eastAsia="Calibri" w:hAnsi="Calibri" w:cs="Times New Roman"/>
          <w:sz w:val="24"/>
          <w:szCs w:val="24"/>
          <w:lang w:val="ru-RU"/>
        </w:rPr>
        <w:t>02</w:t>
      </w:r>
      <w:r w:rsidRPr="005F29A8">
        <w:rPr>
          <w:rFonts w:ascii="Calibri" w:eastAsia="Calibri" w:hAnsi="Calibri" w:cs="Times New Roman"/>
          <w:sz w:val="24"/>
          <w:szCs w:val="24"/>
          <w:lang w:val="ru-RU"/>
        </w:rPr>
        <w:t>.202</w:t>
      </w:r>
      <w:r w:rsidR="00BC52DE" w:rsidRPr="005F29A8">
        <w:rPr>
          <w:rFonts w:ascii="Calibri" w:eastAsia="Calibri" w:hAnsi="Calibri" w:cs="Times New Roman"/>
          <w:sz w:val="24"/>
          <w:szCs w:val="24"/>
          <w:lang w:val="ru-RU"/>
        </w:rPr>
        <w:t>6</w:t>
      </w:r>
      <w:r w:rsidRPr="005E332C">
        <w:rPr>
          <w:rFonts w:ascii="Calibri" w:eastAsia="Calibri" w:hAnsi="Calibri" w:cs="Times New Roman"/>
          <w:b/>
          <w:bCs/>
          <w:sz w:val="24"/>
          <w:szCs w:val="24"/>
          <w:lang w:val="uk-UA"/>
        </w:rPr>
        <w:t xml:space="preserve">                                                         </w:t>
      </w:r>
    </w:p>
    <w:p w14:paraId="7F58DD94" w14:textId="42E7B522" w:rsidR="005E332C" w:rsidRPr="004279D3" w:rsidRDefault="005E332C" w:rsidP="00E06FF7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E332C">
        <w:rPr>
          <w:rFonts w:ascii="Calibri" w:eastAsia="Calibri" w:hAnsi="Calibri" w:cs="Times New Roman"/>
          <w:b/>
          <w:bCs/>
          <w:sz w:val="24"/>
          <w:szCs w:val="24"/>
          <w:lang w:val="uk-UA"/>
        </w:rPr>
        <w:t xml:space="preserve"> 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Начальнику Центру </w:t>
      </w:r>
      <w:proofErr w:type="spellStart"/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>протимінної</w:t>
      </w:r>
      <w:proofErr w:type="spellEnd"/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діяльності</w:t>
      </w:r>
    </w:p>
    <w:p w14:paraId="0F398642" w14:textId="1EFC0102" w:rsidR="005E332C" w:rsidRPr="004279D3" w:rsidRDefault="005E332C" w:rsidP="005E332C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ru-RU"/>
        </w:rPr>
      </w:pP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AA2665"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>полковнику Бірюкову Євгенію</w:t>
      </w:r>
      <w:r w:rsid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2665"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>Михайловичу</w:t>
      </w:r>
    </w:p>
    <w:p w14:paraId="31EF4F29" w14:textId="77777777" w:rsidR="005E332C" w:rsidRPr="004279D3" w:rsidRDefault="005E332C" w:rsidP="005E332C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ru-RU"/>
        </w:rPr>
      </w:pPr>
    </w:p>
    <w:p w14:paraId="44BCA1B3" w14:textId="77777777" w:rsidR="005E332C" w:rsidRDefault="005E332C" w:rsidP="005E33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139426A6" w14:textId="097C429A" w:rsidR="005E332C" w:rsidRPr="004279D3" w:rsidRDefault="005E332C" w:rsidP="005E33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метою </w:t>
      </w:r>
      <w:r w:rsidR="009269A1">
        <w:rPr>
          <w:rFonts w:ascii="Times New Roman" w:eastAsia="Calibri" w:hAnsi="Times New Roman" w:cs="Times New Roman"/>
          <w:sz w:val="24"/>
          <w:szCs w:val="24"/>
          <w:lang w:val="uk-UA"/>
        </w:rPr>
        <w:t>практичного здійснення</w:t>
      </w:r>
      <w:r w:rsidR="009269A1"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269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процесів </w:t>
      </w:r>
      <w:r w:rsidR="001C08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гуманітарного розмінування </w:t>
      </w:r>
      <w:r w:rsidR="009269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</w:t>
      </w:r>
      <w:r w:rsidR="00C437C5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Плану виконання заходів з гуманітарного розмінування </w:t>
      </w:r>
      <w:proofErr w:type="spellStart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деокупованих</w:t>
      </w:r>
      <w:proofErr w:type="spellEnd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територій України на 202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</w:t>
      </w:r>
      <w:r w:rsidR="00C437C5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C437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СГ «ДОНАТ ПАС ГРУП» має намір провести </w:t>
      </w:r>
      <w:r w:rsidR="00C437C5">
        <w:rPr>
          <w:rFonts w:ascii="Times New Roman" w:hAnsi="Times New Roman"/>
          <w:szCs w:val="28"/>
          <w:lang w:val="uk-UA"/>
        </w:rPr>
        <w:t>процес протимінної діяльності</w:t>
      </w:r>
      <w:r w:rsidR="00C437C5" w:rsidRPr="00663916">
        <w:rPr>
          <w:rFonts w:ascii="Times New Roman" w:hAnsi="Times New Roman"/>
          <w:szCs w:val="28"/>
          <w:lang w:val="uk-UA"/>
        </w:rPr>
        <w:t xml:space="preserve">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саме: ІНРМ </w:t>
      </w:r>
      <w:r w:rsidR="00BC52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територіальних громадах/закладах/установах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(крім місць розташування підрозділів </w:t>
      </w:r>
      <w:r w:rsidR="008122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Сил оборони України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елементів системи інженерних загороджень) на території </w:t>
      </w:r>
      <w:proofErr w:type="spellStart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Бочечківської</w:t>
      </w:r>
      <w:proofErr w:type="spellEnd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</w:t>
      </w:r>
      <w:r w:rsidR="003D370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територіальної громади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Дубов’язівської</w:t>
      </w:r>
      <w:proofErr w:type="spellEnd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територіальн</w:t>
      </w:r>
      <w:r w:rsidR="003D3705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громад</w:t>
      </w:r>
      <w:r w:rsidR="003D3705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Кролевецької міськ</w:t>
      </w:r>
      <w:r w:rsidR="00BA7FE9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територіальних громад</w:t>
      </w:r>
      <w:r w:rsidR="003D3705">
        <w:rPr>
          <w:rFonts w:ascii="Times New Roman" w:eastAsia="Calibri" w:hAnsi="Times New Roman" w:cs="Times New Roman"/>
          <w:sz w:val="24"/>
          <w:szCs w:val="24"/>
          <w:lang w:val="uk-UA"/>
        </w:rPr>
        <w:t>и,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E332C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Конотопського району</w:t>
      </w:r>
      <w:r w:rsidR="003D3705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,</w:t>
      </w:r>
      <w:r w:rsidRPr="005E332C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Сумської області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Запланований початок робіт з </w:t>
      </w:r>
      <w:r w:rsidR="00077C6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13</w:t>
      </w:r>
      <w:r w:rsidRPr="005E33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.0</w:t>
      </w:r>
      <w:r w:rsidR="00077C6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2</w:t>
      </w:r>
      <w:r w:rsidRPr="005E33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.202</w:t>
      </w:r>
      <w:r w:rsidR="008420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359B60E2" w14:textId="7BA37C26" w:rsidR="005E332C" w:rsidRPr="005E332C" w:rsidRDefault="005E332C" w:rsidP="005E33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</w:t>
      </w:r>
      <w:r w:rsidR="00111A5C">
        <w:rPr>
          <w:rFonts w:ascii="Times New Roman" w:eastAsia="Calibri" w:hAnsi="Times New Roman" w:cs="Times New Roman"/>
          <w:sz w:val="24"/>
          <w:szCs w:val="24"/>
          <w:lang w:val="uk-UA"/>
        </w:rPr>
        <w:t>Пе</w:t>
      </w:r>
      <w:r w:rsidR="003D3705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111A5C">
        <w:rPr>
          <w:rFonts w:ascii="Times New Roman" w:eastAsia="Calibri" w:hAnsi="Times New Roman" w:cs="Times New Roman"/>
          <w:sz w:val="24"/>
          <w:szCs w:val="24"/>
          <w:lang w:val="uk-UA"/>
        </w:rPr>
        <w:t>сонал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який буде задіяний для виконання </w:t>
      </w:r>
      <w:r w:rsidR="00C437C5">
        <w:rPr>
          <w:rFonts w:ascii="Times New Roman" w:hAnsi="Times New Roman"/>
          <w:szCs w:val="28"/>
          <w:lang w:val="uk-UA"/>
        </w:rPr>
        <w:t xml:space="preserve">процесу </w:t>
      </w:r>
      <w:r w:rsidR="004279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ІНРМ</w:t>
      </w:r>
      <w:r w:rsidR="00BA7FE9" w:rsidRPr="00BA7F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7FE9"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Бочечківської</w:t>
      </w:r>
      <w:proofErr w:type="spellEnd"/>
      <w:r w:rsidR="00BA7FE9"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</w:t>
      </w:r>
      <w:r w:rsidR="00BA7F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територіальної громади</w:t>
      </w:r>
      <w:r w:rsidR="00BA7FE9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, </w:t>
      </w:r>
      <w:r w:rsidR="00BA7FE9" w:rsidRPr="005E332C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Конотопського району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14:paraId="24E088E2" w14:textId="6F85CEBA" w:rsidR="005E332C" w:rsidRPr="005E332C" w:rsidRDefault="005E332C" w:rsidP="00BA7FE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Група </w:t>
      </w:r>
      <w:r w:rsidR="00C437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інформування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A7F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№1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(ІНРМ):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5E332C" w:rsidRPr="005E332C" w14:paraId="20BC071D" w14:textId="77777777" w:rsidTr="005E332C">
        <w:tc>
          <w:tcPr>
            <w:tcW w:w="643" w:type="dxa"/>
          </w:tcPr>
          <w:p w14:paraId="7A8D1A11" w14:textId="68699A28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Hlk14895569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85" w:type="dxa"/>
          </w:tcPr>
          <w:p w14:paraId="122DE9A0" w14:textId="0435AF2E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283" w:type="dxa"/>
          </w:tcPr>
          <w:p w14:paraId="066864E3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</w:tcPr>
          <w:p w14:paraId="6DF3100F" w14:textId="065CDCEC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5E332C" w:rsidRPr="005E332C" w14:paraId="0F611314" w14:textId="77777777" w:rsidTr="005E332C">
        <w:tc>
          <w:tcPr>
            <w:tcW w:w="643" w:type="dxa"/>
            <w:hideMark/>
          </w:tcPr>
          <w:p w14:paraId="54F00437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5" w:type="dxa"/>
            <w:hideMark/>
          </w:tcPr>
          <w:p w14:paraId="16DEA213" w14:textId="4DCCA21D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75FC828C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73293848" w14:textId="116F4764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Головний керівник груп</w:t>
            </w:r>
            <w:r w:rsidR="004279D3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и</w:t>
            </w: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5E332C" w:rsidRPr="005E332C" w14:paraId="7B2FDAA1" w14:textId="77777777" w:rsidTr="005E332C">
        <w:tc>
          <w:tcPr>
            <w:tcW w:w="643" w:type="dxa"/>
            <w:hideMark/>
          </w:tcPr>
          <w:p w14:paraId="1A258F8E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185" w:type="dxa"/>
            <w:hideMark/>
          </w:tcPr>
          <w:p w14:paraId="2E00F149" w14:textId="30EDFCF5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753547EC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181510BD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Керівник групи</w:t>
            </w: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5E332C" w:rsidRPr="005E332C" w14:paraId="6587A016" w14:textId="77777777" w:rsidTr="005E332C">
        <w:tc>
          <w:tcPr>
            <w:tcW w:w="643" w:type="dxa"/>
            <w:hideMark/>
          </w:tcPr>
          <w:p w14:paraId="75E346A0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185" w:type="dxa"/>
            <w:hideMark/>
          </w:tcPr>
          <w:p w14:paraId="2B1956F2" w14:textId="75F4847D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06294E45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79AC6410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інформації;</w:t>
            </w:r>
          </w:p>
        </w:tc>
      </w:tr>
      <w:tr w:rsidR="005E332C" w:rsidRPr="005E332C" w14:paraId="27C08473" w14:textId="77777777" w:rsidTr="005E332C">
        <w:tc>
          <w:tcPr>
            <w:tcW w:w="643" w:type="dxa"/>
            <w:hideMark/>
          </w:tcPr>
          <w:p w14:paraId="1F1569F3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185" w:type="dxa"/>
            <w:hideMark/>
          </w:tcPr>
          <w:p w14:paraId="138E4FB8" w14:textId="4702CCA1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55950169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5064027E" w14:textId="77777777" w:rsidR="005E332C" w:rsidRPr="005E332C" w:rsidRDefault="005E332C" w:rsidP="005E332C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  <w:bookmarkEnd w:id="0"/>
    </w:tbl>
    <w:p w14:paraId="1FA6001A" w14:textId="77777777" w:rsidR="005E332C" w:rsidRPr="005E332C" w:rsidRDefault="005E332C" w:rsidP="005E332C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E5EB47F" w14:textId="77777777" w:rsidR="005E332C" w:rsidRPr="005E332C" w:rsidRDefault="005E332C" w:rsidP="005E332C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E33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676"/>
        <w:gridCol w:w="283"/>
        <w:gridCol w:w="2126"/>
        <w:gridCol w:w="1728"/>
      </w:tblGrid>
      <w:tr w:rsidR="005E332C" w:rsidRPr="005E332C" w14:paraId="093DA6CF" w14:textId="77777777" w:rsidTr="005E332C">
        <w:tc>
          <w:tcPr>
            <w:tcW w:w="2286" w:type="dxa"/>
          </w:tcPr>
          <w:p w14:paraId="4F52D9F6" w14:textId="3F6E784E" w:rsidR="005E332C" w:rsidRPr="005E332C" w:rsidRDefault="00412E2D" w:rsidP="00412E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арка ТЗ</w:t>
            </w:r>
          </w:p>
        </w:tc>
        <w:tc>
          <w:tcPr>
            <w:tcW w:w="2676" w:type="dxa"/>
          </w:tcPr>
          <w:p w14:paraId="388084DD" w14:textId="78A62E5B" w:rsidR="005E332C" w:rsidRPr="005E332C" w:rsidRDefault="00412E2D" w:rsidP="005E332C">
            <w:pP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</w:t>
            </w:r>
            <w:r w:rsidR="005E332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еєстраційний номер </w:t>
            </w:r>
          </w:p>
        </w:tc>
        <w:tc>
          <w:tcPr>
            <w:tcW w:w="283" w:type="dxa"/>
          </w:tcPr>
          <w:p w14:paraId="3575EB9A" w14:textId="77777777" w:rsidR="005E332C" w:rsidRPr="005E332C" w:rsidRDefault="005E332C" w:rsidP="005E332C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07DC3A35" w14:textId="77777777" w:rsidR="005E332C" w:rsidRPr="005E332C" w:rsidRDefault="005E332C" w:rsidP="005E332C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26B1ACC4" w14:textId="77777777" w:rsidR="005E332C" w:rsidRPr="005E332C" w:rsidRDefault="005E332C" w:rsidP="005E332C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E332C" w:rsidRPr="005E332C" w14:paraId="0FBFF023" w14:textId="77777777" w:rsidTr="005E332C">
        <w:tc>
          <w:tcPr>
            <w:tcW w:w="2286" w:type="dxa"/>
            <w:hideMark/>
          </w:tcPr>
          <w:p w14:paraId="523F37D0" w14:textId="77777777" w:rsidR="005E332C" w:rsidRPr="005E332C" w:rsidRDefault="005E332C" w:rsidP="005E332C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Renault</w:t>
            </w:r>
            <w:proofErr w:type="spellEnd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Duster</w:t>
            </w:r>
            <w:proofErr w:type="spellEnd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76" w:type="dxa"/>
            <w:hideMark/>
          </w:tcPr>
          <w:p w14:paraId="4C7B38B8" w14:textId="77777777" w:rsidR="005E332C" w:rsidRDefault="005E332C" w:rsidP="005E332C">
            <w:pPr>
              <w:spacing w:after="160" w:line="259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5E332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АA 1111 АА</w:t>
            </w:r>
          </w:p>
          <w:p w14:paraId="5E4D11EF" w14:textId="3D192842" w:rsidR="00AD5FB6" w:rsidRPr="005E332C" w:rsidRDefault="00AD5FB6" w:rsidP="005E332C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14:paraId="4DB5E2D4" w14:textId="77777777" w:rsidR="005E332C" w:rsidRPr="005E332C" w:rsidRDefault="005E332C" w:rsidP="005E332C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55CBB329" w14:textId="77777777" w:rsidR="005E332C" w:rsidRPr="005E332C" w:rsidRDefault="005E332C" w:rsidP="005E332C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02A50510" w14:textId="77777777" w:rsidR="005E332C" w:rsidRPr="005E332C" w:rsidRDefault="005E332C" w:rsidP="005E332C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6DBFB1AD" w14:textId="6E102405" w:rsid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ru-RU"/>
        </w:rPr>
        <w:t>Перелік основного обладнання: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</w:t>
      </w:r>
    </w:p>
    <w:p w14:paraId="6ED5BADB" w14:textId="24BB5B33" w:rsidR="00AD5FB6" w:rsidRP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1.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засоби зв'язку (мобільні телефони)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- 3 од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186E47D1" w14:textId="09EEE895" w:rsidR="00AD5FB6" w:rsidRP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2.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ноутбук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59C5D1E6" w14:textId="394B4C05" w:rsidR="00AD5FB6" w:rsidRP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3.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проектор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15124E82" w14:textId="3105744C" w:rsidR="00AD5FB6" w:rsidRP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4.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мобільний екран для проектора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7A5A7E8E" w14:textId="624E5FF0" w:rsidR="00AD5FB6" w:rsidRP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5.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 xml:space="preserve">зарядна станція </w:t>
      </w:r>
      <w:proofErr w:type="spellStart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Bluetti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/ ECOFLOW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7CB609AA" w14:textId="2BE5E421" w:rsidR="00AD5FB6" w:rsidRPr="00AD5FB6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6.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 xml:space="preserve">навчальні роздаткові матеріали для </w:t>
      </w:r>
      <w:proofErr w:type="spellStart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бенефіціарів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- 200 шт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.</w:t>
      </w:r>
    </w:p>
    <w:p w14:paraId="516C2078" w14:textId="6E9DB72A" w:rsidR="005E332C" w:rsidRPr="005E332C" w:rsidRDefault="00AD5FB6" w:rsidP="00AD5FB6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7.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Допоміжні аксесуари для можливості використання техніки на місці проведення сесій (</w:t>
      </w:r>
      <w:proofErr w:type="spellStart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smart-board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, телевізор тощо)</w:t>
      </w:r>
    </w:p>
    <w:p w14:paraId="34F6B450" w14:textId="77777777" w:rsidR="00BA7FE9" w:rsidRDefault="00BA7FE9" w:rsidP="00BA7FE9">
      <w:pPr>
        <w:spacing w:after="0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6D1B68" w14:textId="5F78B64E" w:rsidR="00BA7FE9" w:rsidRPr="005E332C" w:rsidRDefault="00BA7FE9" w:rsidP="00BA7FE9">
      <w:pPr>
        <w:spacing w:after="0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Персонал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який буде задіяний для виконання </w:t>
      </w:r>
      <w:r>
        <w:rPr>
          <w:rFonts w:ascii="Times New Roman" w:hAnsi="Times New Roman"/>
          <w:szCs w:val="28"/>
          <w:lang w:val="uk-UA"/>
        </w:rPr>
        <w:t>процесу протимінної діяльності</w:t>
      </w:r>
      <w:r w:rsidRPr="00663916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ІНРМ</w:t>
      </w:r>
      <w:r w:rsidRPr="00BA7F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Дубов’язівської</w:t>
      </w:r>
      <w:proofErr w:type="spellEnd"/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територіальн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громад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и,</w:t>
      </w:r>
      <w:r w:rsidRPr="00BA7FE9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5E332C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Конотопського району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14:paraId="7BC12A29" w14:textId="704636B4" w:rsidR="00BA7FE9" w:rsidRPr="005E332C" w:rsidRDefault="00BA7FE9" w:rsidP="00BA7FE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Група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інформування 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№2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(ІНРМ):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BA7FE9" w:rsidRPr="005E332C" w14:paraId="1690A8F3" w14:textId="77777777" w:rsidTr="00DB737D">
        <w:tc>
          <w:tcPr>
            <w:tcW w:w="643" w:type="dxa"/>
          </w:tcPr>
          <w:p w14:paraId="3C7B6EBD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85" w:type="dxa"/>
          </w:tcPr>
          <w:p w14:paraId="66542EA3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283" w:type="dxa"/>
          </w:tcPr>
          <w:p w14:paraId="468E0539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</w:tcPr>
          <w:p w14:paraId="516B25A9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BA7FE9" w:rsidRPr="005E332C" w14:paraId="2F59E22D" w14:textId="77777777" w:rsidTr="00DB737D">
        <w:tc>
          <w:tcPr>
            <w:tcW w:w="643" w:type="dxa"/>
            <w:hideMark/>
          </w:tcPr>
          <w:p w14:paraId="46AE42FA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5" w:type="dxa"/>
            <w:hideMark/>
          </w:tcPr>
          <w:p w14:paraId="264C3C5A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55B3FFC4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7567EF72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Головний керівник груп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и</w:t>
            </w: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A7FE9" w:rsidRPr="005E332C" w14:paraId="281994A4" w14:textId="77777777" w:rsidTr="00DB737D">
        <w:tc>
          <w:tcPr>
            <w:tcW w:w="643" w:type="dxa"/>
            <w:hideMark/>
          </w:tcPr>
          <w:p w14:paraId="26469245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185" w:type="dxa"/>
            <w:hideMark/>
          </w:tcPr>
          <w:p w14:paraId="7C662433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7587AF23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7156C03B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Керівник групи</w:t>
            </w: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A7FE9" w:rsidRPr="005E332C" w14:paraId="4F6641CD" w14:textId="77777777" w:rsidTr="00DB737D">
        <w:tc>
          <w:tcPr>
            <w:tcW w:w="643" w:type="dxa"/>
            <w:hideMark/>
          </w:tcPr>
          <w:p w14:paraId="78681F22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185" w:type="dxa"/>
            <w:hideMark/>
          </w:tcPr>
          <w:p w14:paraId="4D7F4719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26D76BB7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314C18F5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інформації;</w:t>
            </w:r>
          </w:p>
        </w:tc>
      </w:tr>
      <w:tr w:rsidR="00BA7FE9" w:rsidRPr="005E332C" w14:paraId="41CF73C5" w14:textId="77777777" w:rsidTr="00DB737D">
        <w:tc>
          <w:tcPr>
            <w:tcW w:w="643" w:type="dxa"/>
            <w:hideMark/>
          </w:tcPr>
          <w:p w14:paraId="20F7244D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185" w:type="dxa"/>
            <w:hideMark/>
          </w:tcPr>
          <w:p w14:paraId="443854BF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</w:t>
            </w:r>
            <w:r w:rsidRPr="003228E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різвище, ім'я по батькові</w:t>
            </w:r>
          </w:p>
        </w:tc>
        <w:tc>
          <w:tcPr>
            <w:tcW w:w="283" w:type="dxa"/>
            <w:hideMark/>
          </w:tcPr>
          <w:p w14:paraId="4017F4C2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72159A5A" w14:textId="77777777" w:rsidR="00BA7FE9" w:rsidRPr="005E332C" w:rsidRDefault="00BA7FE9" w:rsidP="00DB737D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E332C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</w:tbl>
    <w:p w14:paraId="4E9916D2" w14:textId="77777777" w:rsidR="00BA7FE9" w:rsidRPr="005E332C" w:rsidRDefault="00BA7FE9" w:rsidP="00BA7FE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20D505A" w14:textId="77777777" w:rsidR="00BA7FE9" w:rsidRPr="005E332C" w:rsidRDefault="00BA7FE9" w:rsidP="00BA7FE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E33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676"/>
        <w:gridCol w:w="283"/>
        <w:gridCol w:w="2126"/>
        <w:gridCol w:w="1728"/>
      </w:tblGrid>
      <w:tr w:rsidR="00BA7FE9" w:rsidRPr="005E332C" w14:paraId="6E9DEBEE" w14:textId="77777777" w:rsidTr="00DB737D">
        <w:tc>
          <w:tcPr>
            <w:tcW w:w="2286" w:type="dxa"/>
          </w:tcPr>
          <w:p w14:paraId="33D07346" w14:textId="77777777" w:rsidR="00BA7FE9" w:rsidRPr="005E332C" w:rsidRDefault="00BA7FE9" w:rsidP="00DB7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марка ТЗ</w:t>
            </w:r>
          </w:p>
        </w:tc>
        <w:tc>
          <w:tcPr>
            <w:tcW w:w="2676" w:type="dxa"/>
          </w:tcPr>
          <w:p w14:paraId="5EE31174" w14:textId="77777777" w:rsidR="00BA7FE9" w:rsidRPr="005E332C" w:rsidRDefault="00BA7FE9" w:rsidP="00DB737D">
            <w:pP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реєстраційний номер </w:t>
            </w:r>
          </w:p>
        </w:tc>
        <w:tc>
          <w:tcPr>
            <w:tcW w:w="283" w:type="dxa"/>
          </w:tcPr>
          <w:p w14:paraId="482184DA" w14:textId="77777777" w:rsidR="00BA7FE9" w:rsidRPr="005E332C" w:rsidRDefault="00BA7FE9" w:rsidP="00DB737D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48F286BF" w14:textId="77777777" w:rsidR="00BA7FE9" w:rsidRPr="005E332C" w:rsidRDefault="00BA7FE9" w:rsidP="00DB737D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1B282847" w14:textId="77777777" w:rsidR="00BA7FE9" w:rsidRPr="005E332C" w:rsidRDefault="00BA7FE9" w:rsidP="00DB737D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7FE9" w:rsidRPr="005E332C" w14:paraId="30A1D462" w14:textId="77777777" w:rsidTr="00DB737D">
        <w:tc>
          <w:tcPr>
            <w:tcW w:w="2286" w:type="dxa"/>
            <w:hideMark/>
          </w:tcPr>
          <w:p w14:paraId="3B70F5E2" w14:textId="77777777" w:rsidR="00BA7FE9" w:rsidRPr="005E332C" w:rsidRDefault="00BA7FE9" w:rsidP="00DB737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Renault</w:t>
            </w:r>
            <w:proofErr w:type="spellEnd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Duster</w:t>
            </w:r>
            <w:proofErr w:type="spellEnd"/>
            <w:r w:rsidRPr="005E332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76" w:type="dxa"/>
            <w:hideMark/>
          </w:tcPr>
          <w:p w14:paraId="7795B2A5" w14:textId="77777777" w:rsidR="00BA7FE9" w:rsidRDefault="00BA7FE9" w:rsidP="00DB737D">
            <w:pPr>
              <w:spacing w:after="160" w:line="259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5E332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АA 1111 АА</w:t>
            </w:r>
          </w:p>
          <w:p w14:paraId="44F35216" w14:textId="77777777" w:rsidR="00BA7FE9" w:rsidRPr="005E332C" w:rsidRDefault="00BA7FE9" w:rsidP="00DB737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" w:type="dxa"/>
          </w:tcPr>
          <w:p w14:paraId="45A0F06E" w14:textId="77777777" w:rsidR="00BA7FE9" w:rsidRPr="005E332C" w:rsidRDefault="00BA7FE9" w:rsidP="00DB737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4A348F04" w14:textId="77777777" w:rsidR="00BA7FE9" w:rsidRPr="005E332C" w:rsidRDefault="00BA7FE9" w:rsidP="00DB737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5D5F6B3C" w14:textId="77777777" w:rsidR="00BA7FE9" w:rsidRPr="005E332C" w:rsidRDefault="00BA7FE9" w:rsidP="00DB737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4B5D898B" w14:textId="77777777" w:rsidR="00BA7FE9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ru-RU"/>
        </w:rPr>
        <w:t>Перелік основного обладнання: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</w:t>
      </w:r>
    </w:p>
    <w:p w14:paraId="5E728072" w14:textId="77777777" w:rsidR="00BA7FE9" w:rsidRPr="00AD5FB6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1.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засоби зв'язку (мобільні телефони)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- 3 од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69B68548" w14:textId="77777777" w:rsidR="00BA7FE9" w:rsidRPr="00AD5FB6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2.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ноутбук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1A23FC44" w14:textId="77777777" w:rsidR="00BA7FE9" w:rsidRPr="00AD5FB6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3.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проектор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71917FC3" w14:textId="77777777" w:rsidR="00BA7FE9" w:rsidRPr="00AD5FB6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4.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мобільний екран для проектора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75DF4B7B" w14:textId="77777777" w:rsidR="00BA7FE9" w:rsidRPr="00AD5FB6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5.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 xml:space="preserve">зарядна станція </w:t>
      </w:r>
      <w:proofErr w:type="spellStart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Bluetti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/ ECOFLOW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- 1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шт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;</w:t>
      </w:r>
    </w:p>
    <w:p w14:paraId="125FA067" w14:textId="77777777" w:rsidR="00BA7FE9" w:rsidRPr="00AD5FB6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6.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 xml:space="preserve">навчальні роздаткові матеріали для </w:t>
      </w:r>
      <w:proofErr w:type="spellStart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бенефіціарів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 xml:space="preserve"> - 200 шт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.</w:t>
      </w:r>
    </w:p>
    <w:p w14:paraId="7999467D" w14:textId="77777777" w:rsidR="00BA7FE9" w:rsidRPr="005E332C" w:rsidRDefault="00BA7FE9" w:rsidP="00BA7FE9">
      <w:pPr>
        <w:tabs>
          <w:tab w:val="left" w:pos="851"/>
        </w:tabs>
        <w:spacing w:after="0" w:line="240" w:lineRule="auto"/>
        <w:ind w:right="-20" w:firstLine="142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7.</w:t>
      </w:r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ab/>
        <w:t>Допоміжні аксесуари для можливості використання техніки на місці проведення сесій (</w:t>
      </w:r>
      <w:proofErr w:type="spellStart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smart-board</w:t>
      </w:r>
      <w:proofErr w:type="spellEnd"/>
      <w:r w:rsidRPr="00AD5FB6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, телевізор тощо)</w:t>
      </w:r>
    </w:p>
    <w:p w14:paraId="083216A9" w14:textId="77777777" w:rsidR="00BA7FE9" w:rsidRPr="005E332C" w:rsidRDefault="00BA7FE9" w:rsidP="00BA7FE9">
      <w:pPr>
        <w:spacing w:after="0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E33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Контактна особо щодо координації запланованих заходів (Прізвище, ім'я по батькові, посада та актуальний контактний номер телефону)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28C9D37F" w14:textId="77777777" w:rsidR="00BA7FE9" w:rsidRDefault="00BA7FE9" w:rsidP="005E332C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</w:p>
    <w:p w14:paraId="2148E016" w14:textId="77777777" w:rsidR="00BA7FE9" w:rsidRDefault="00BA7FE9" w:rsidP="005E332C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</w:p>
    <w:p w14:paraId="625CEDDD" w14:textId="77777777" w:rsidR="00BA7FE9" w:rsidRDefault="00BA7FE9" w:rsidP="005E332C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</w:p>
    <w:p w14:paraId="0E6427E9" w14:textId="03C97367" w:rsidR="005E332C" w:rsidRPr="004279D3" w:rsidRDefault="005E332C" w:rsidP="005E332C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Голова Спілки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(</w:t>
      </w:r>
      <w:r w:rsidRPr="002C24C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uk-UA"/>
        </w:rPr>
        <w:t>підпис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)   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</w:t>
      </w:r>
      <w:r w:rsidRPr="003228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різвище, ім'я по батькові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r w:rsidR="00077C6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03</w:t>
      </w: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.0</w:t>
      </w:r>
      <w:r w:rsidR="00077C6B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2</w:t>
      </w: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.202</w:t>
      </w:r>
      <w:r w:rsidR="00BC52DE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6</w:t>
      </w: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р.</w:t>
      </w:r>
    </w:p>
    <w:p w14:paraId="23F6FE8B" w14:textId="77777777" w:rsidR="008575A8" w:rsidRDefault="008575A8" w:rsidP="00F77C99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0BB1702C" w14:textId="77777777" w:rsidR="000F53F3" w:rsidRDefault="000F53F3" w:rsidP="00F77C99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78E52EE0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56B6FC49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2E7B21B0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4D4C8019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1271C63F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701FEA08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387FB1A6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40272113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23C3D031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42524D51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6FCED048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1F14A224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22BB701F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3AEB0620" w14:textId="77777777" w:rsidR="00BA7FE9" w:rsidRDefault="00BA7FE9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01DE5C76" w14:textId="77777777" w:rsidR="00981828" w:rsidRDefault="00981828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3A60581B" w14:textId="77777777" w:rsidR="00981828" w:rsidRDefault="00981828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0E4ED8BA" w14:textId="77777777" w:rsidR="00981828" w:rsidRDefault="00981828" w:rsidP="008A3847">
      <w:pPr>
        <w:spacing w:line="254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sectPr w:rsidR="00981828" w:rsidSect="00F162C1">
      <w:pgSz w:w="11906" w:h="16838" w:code="9"/>
      <w:pgMar w:top="851" w:right="618" w:bottom="426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FCC6" w14:textId="77777777" w:rsidR="0064331E" w:rsidRDefault="0064331E" w:rsidP="00BB1189">
      <w:pPr>
        <w:spacing w:after="0" w:line="240" w:lineRule="auto"/>
      </w:pPr>
      <w:r>
        <w:separator/>
      </w:r>
    </w:p>
  </w:endnote>
  <w:endnote w:type="continuationSeparator" w:id="0">
    <w:p w14:paraId="2D8F3CED" w14:textId="77777777" w:rsidR="0064331E" w:rsidRDefault="0064331E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1959" w14:textId="77777777" w:rsidR="0064331E" w:rsidRDefault="0064331E" w:rsidP="00BB1189">
      <w:pPr>
        <w:spacing w:after="0" w:line="240" w:lineRule="auto"/>
      </w:pPr>
      <w:r>
        <w:separator/>
      </w:r>
    </w:p>
  </w:footnote>
  <w:footnote w:type="continuationSeparator" w:id="0">
    <w:p w14:paraId="78410BC8" w14:textId="77777777" w:rsidR="0064331E" w:rsidRDefault="0064331E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5FE40855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5" w15:restartNumberingAfterBreak="0">
    <w:nsid w:val="730A0CEF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E7F52"/>
    <w:multiLevelType w:val="hybridMultilevel"/>
    <w:tmpl w:val="9B302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1"/>
  </w:num>
  <w:num w:numId="3" w16cid:durableId="661809609">
    <w:abstractNumId w:val="31"/>
    <w:lvlOverride w:ilvl="0">
      <w:startOverride w:val="9"/>
    </w:lvlOverride>
  </w:num>
  <w:num w:numId="4" w16cid:durableId="2051763494">
    <w:abstractNumId w:val="30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8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7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2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9"/>
  </w:num>
  <w:num w:numId="34" w16cid:durableId="1474366615">
    <w:abstractNumId w:val="33"/>
  </w:num>
  <w:num w:numId="35" w16cid:durableId="1978222753">
    <w:abstractNumId w:val="25"/>
  </w:num>
  <w:num w:numId="36" w16cid:durableId="353724902">
    <w:abstractNumId w:val="34"/>
  </w:num>
  <w:num w:numId="37" w16cid:durableId="1213690280">
    <w:abstractNumId w:val="24"/>
  </w:num>
  <w:num w:numId="38" w16cid:durableId="984549687">
    <w:abstractNumId w:val="5"/>
  </w:num>
  <w:num w:numId="39" w16cid:durableId="1396582805">
    <w:abstractNumId w:val="35"/>
  </w:num>
  <w:num w:numId="40" w16cid:durableId="1656572422">
    <w:abstractNumId w:val="28"/>
  </w:num>
  <w:num w:numId="41" w16cid:durableId="138171098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0BE"/>
    <w:rsid w:val="000F2DB5"/>
    <w:rsid w:val="000F32B4"/>
    <w:rsid w:val="000F49B5"/>
    <w:rsid w:val="000F53F3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468EF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062DB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334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26EB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A78F4"/>
    <w:rsid w:val="004B0797"/>
    <w:rsid w:val="004B2211"/>
    <w:rsid w:val="004C3218"/>
    <w:rsid w:val="004D6D5A"/>
    <w:rsid w:val="004E17CA"/>
    <w:rsid w:val="004E2A6D"/>
    <w:rsid w:val="004E2C59"/>
    <w:rsid w:val="004E4CE0"/>
    <w:rsid w:val="004E5E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331E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38D0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25524"/>
    <w:rsid w:val="00831CFD"/>
    <w:rsid w:val="00832181"/>
    <w:rsid w:val="00833858"/>
    <w:rsid w:val="00837795"/>
    <w:rsid w:val="00837AB7"/>
    <w:rsid w:val="0084200E"/>
    <w:rsid w:val="0084336E"/>
    <w:rsid w:val="008437EF"/>
    <w:rsid w:val="00844894"/>
    <w:rsid w:val="00845CDC"/>
    <w:rsid w:val="00851AE3"/>
    <w:rsid w:val="008552C1"/>
    <w:rsid w:val="008575A8"/>
    <w:rsid w:val="008628FF"/>
    <w:rsid w:val="00873374"/>
    <w:rsid w:val="00875ECE"/>
    <w:rsid w:val="00881FAF"/>
    <w:rsid w:val="008873BB"/>
    <w:rsid w:val="008A3847"/>
    <w:rsid w:val="008A5D1F"/>
    <w:rsid w:val="008B14B8"/>
    <w:rsid w:val="008B1CD9"/>
    <w:rsid w:val="008B7BD3"/>
    <w:rsid w:val="008C36A2"/>
    <w:rsid w:val="008C71B4"/>
    <w:rsid w:val="008E3625"/>
    <w:rsid w:val="008E7B7B"/>
    <w:rsid w:val="008F4C51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1828"/>
    <w:rsid w:val="0098709A"/>
    <w:rsid w:val="00996C68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14E9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138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A7FE9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CF788B"/>
    <w:rsid w:val="00D22FDC"/>
    <w:rsid w:val="00D25AF3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64655"/>
    <w:rsid w:val="00D72635"/>
    <w:rsid w:val="00D819DC"/>
    <w:rsid w:val="00D86B23"/>
    <w:rsid w:val="00D9233B"/>
    <w:rsid w:val="00D92746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E5DC3"/>
    <w:rsid w:val="00DF1B55"/>
    <w:rsid w:val="00DF5452"/>
    <w:rsid w:val="00DF61DE"/>
    <w:rsid w:val="00DF6F9B"/>
    <w:rsid w:val="00E01CE2"/>
    <w:rsid w:val="00E030A9"/>
    <w:rsid w:val="00E060E5"/>
    <w:rsid w:val="00E06D68"/>
    <w:rsid w:val="00E06FF7"/>
    <w:rsid w:val="00E13A2E"/>
    <w:rsid w:val="00E16F20"/>
    <w:rsid w:val="00E201B6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62C1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86ACC"/>
    <w:rsid w:val="00F91915"/>
    <w:rsid w:val="00F92A82"/>
    <w:rsid w:val="00FA00DC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96D04915-D908-4542-9CA6-F043CD9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razok@meta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2026-02-03T12:10:00Z</cp:lastPrinted>
  <dcterms:created xsi:type="dcterms:W3CDTF">2026-02-14T07:20:00Z</dcterms:created>
  <dcterms:modified xsi:type="dcterms:W3CDTF">2026-02-14T07:20:00Z</dcterms:modified>
</cp:coreProperties>
</file>